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E7" w:rsidRDefault="00492F1C">
      <w:pPr>
        <w:pStyle w:val="a3"/>
        <w:ind w:left="1604"/>
        <w:rPr>
          <w:sz w:val="20"/>
        </w:rPr>
      </w:pPr>
      <w:r w:rsidRPr="00492F1C">
        <w:pict>
          <v:group id="_x0000_s1041" style="position:absolute;left:0;text-align:left;margin-left:-.1pt;margin-top:43.05pt;width:587.65pt;height:799pt;z-index:-17314304;mso-position-horizontal-relative:page;mso-position-vertical-relative:page" coordorigin="-3,861" coordsize="11753,15980">
            <v:rect id="_x0000_s1047" style="position:absolute;top:864;width:4554;height:15975" fillcolor="#e1ecfd" stroked="f"/>
            <v:shape id="_x0000_s1046" style="position:absolute;top:864;width:4554;height:15975" coordorigin=",864" coordsize="4554,15975" path="m4554,16838r,-15974l,864e" filled="f" strokecolor="white" strokeweight=".25pt">
              <v:path arrowok="t"/>
            </v:shape>
            <v:shape id="_x0000_s1045" style="position:absolute;left:2037;top:6318;width:9713;height:10520" coordorigin="2037,6318" coordsize="9713,10520" o:spt="100" adj="0,,0" path="m8153,6418r-2519,l5147,6558r-67,40l4946,6638r-66,40l4749,6718r-65,40l4620,6778r-126,80l4431,6878r-243,160l4128,7058r-174,120l3897,7238r-111,80l3677,7398r-54,60l3519,7538r-52,60l3417,7638r-50,60l3318,7738r-48,60l3223,7838r-47,60l3130,7958r-45,40l2997,8118r-84,120l2872,8278r-40,60l2754,8458r-74,120l2610,8698r-34,80l2543,8838r-32,60l2480,8958r-30,60l2421,9098r-28,60l2366,9218r-26,60l2315,9358r-24,60l2268,9498r-22,60l2225,9638r-20,60l2186,9758r-18,80l2152,9918r-16,60l2122,10058r-14,60l2096,10198r-11,80l2075,10338r-9,80l2052,10558r-6,80l2042,10718r-3,80l2037,10858r,160l2039,11098r7,140l2058,11398r8,60l2075,11538r10,80l2096,11678r12,80l2122,11818r14,80l2152,11978r16,60l2186,12118r19,60l2225,12258r21,60l2268,12398r23,60l2315,12518r25,80l2366,12658r27,60l2421,12798r29,60l2480,12918r31,60l2543,13058r33,80l2610,13198r70,120l2754,13438r78,120l2872,13618r41,60l2955,13718r42,60l3085,13898r45,40l3176,13998r29,20l3144,14018r,2820l7863,16838r,-1300l7865,15538r145,-40l8082,15498r625,-180l8774,15278r133,-40l8973,15198r65,-20l9102,15138r65,-20l9230,15078r63,-20l9539,14898r60,-20l9717,14798r116,-80l9889,14678r57,-60l10056,14538r107,-80l10216,14398r52,-40l10319,14298r51,-40l10419,14198r49,-40l10517,14098r47,-40l10611,13998r46,-60l10702,13898r44,-60l10832,13718r42,-40l10915,13618r40,-60l10994,13498r76,-120l11142,13258r35,-60l11211,13138r64,-160l11306,12918r30,-60l11365,12798r28,-80l11421,12658r26,-60l11472,12518r24,-60l11519,12398r22,-80l11562,12258r20,-80l11601,12118r17,-80l11635,11978r16,-80l11665,11818r14,-60l11691,11678r11,-60l11712,11538r9,-80l11729,11398r12,-160l11748,11098r2,-80l11750,10858r-2,-60l11745,10718r-4,-80l11735,10558r-14,-140l11712,10338r-10,-60l11691,10198r-12,-80l11665,10058r-14,-80l11635,9918r-34,-160l11582,9698r-20,-60l11541,9558r-22,-60l11496,9418r-24,-60l11447,9278r-26,-60l11365,9098r-29,-80l11306,8958r-31,-60l11211,8778r-34,-80l11142,8638r-72,-120l10994,8398r-39,-60l10915,8278r-41,-40l10832,8178r-86,-120l10702,7998r-45,-40l10611,7898r-47,-60l10517,7798r-49,-60l10419,7698r-49,-60l10319,7598r-51,-60l10216,7498r-53,-40l10110,7398r-109,-80l9889,7238r-56,-60l9717,7098r-59,-40l9599,7038,9417,6918r-62,-40l9293,6858r-126,-80l9102,6758r-64,-40l8907,6678r-66,-40l8707,6598r-68,-40l8153,6418xm7938,6378r-2089,l5705,6418r2377,l7938,6378xm7793,6358r-1799,l5921,6378r1944,l7793,6358xm7646,6338r-1505,l6067,6358r1653,l7646,6338xm7498,6318r-1209,l6215,6338r1357,l7498,6318xe" stroked="f">
              <v:stroke joinstyle="round"/>
              <v:formulas/>
              <v:path arrowok="t" o:connecttype="segments"/>
            </v:shape>
            <v:shape id="_x0000_s1044" style="position:absolute;left:1483;top:6318;width:9634;height:1639" coordorigin="1483,6318" coordsize="9634,1639" path="m10238,6318r-7876,l2282,6322r-78,9l2129,6347r-73,22l1985,6397r-66,33l1855,6468r-59,43l1741,6558r-51,52l1644,6665r-41,59l1568,6786r-30,66l1514,6920r-17,70l1486,7063r-3,74l1486,7212r11,73l1514,7355r24,68l1568,7489r35,62l1644,7610r46,55l1741,7717r55,47l1855,7807r64,38l1985,7878r71,28l2129,7928r75,16l2282,7953r80,4l10238,7957r81,-4l10396,7944r76,-16l10545,7906r70,-28l10682,7845r64,-38l10805,7764r54,-47l10911,7665r46,-55l10998,7551r35,-62l11062,7423r24,-68l11103,7285r11,-73l11117,7137r-3,-74l11103,6990r-17,-70l11062,6852r-29,-66l10998,6724r-41,-59l10911,6610r-52,-52l10805,6511r-59,-43l10682,6430r-67,-33l10545,6369r-73,-22l10396,6331r-77,-9l10238,6318xe" fillcolor="#e0f4ff" stroked="f">
              <v:path arrowok="t"/>
            </v:shape>
            <v:rect id="_x0000_s1043" style="position:absolute;left:2644;top:866;width:6572;height:75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4110;top:8791;width:4050;height:3527">
              <v:imagedata r:id="rId8" o:title=""/>
            </v:shape>
            <w10:wrap anchorx="page" anchory="page"/>
          </v:group>
        </w:pict>
      </w:r>
      <w:r w:rsidRPr="00492F1C">
        <w:rPr>
          <w:position w:val="-1"/>
          <w:sz w:val="20"/>
        </w:rPr>
      </w:r>
      <w:r w:rsidR="00DE0C74" w:rsidRPr="00492F1C">
        <w:rPr>
          <w:position w:val="-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width:386pt;height:104.75pt;mso-left-percent:-10001;mso-top-percent:-10001;mso-position-horizontal:absolute;mso-position-horizontal-relative:char;mso-position-vertical:absolute;mso-position-vertical-relative:line;mso-left-percent:-10001;mso-top-percent:-10001" filled="f" strokecolor="#4aacc5" strokeweight="2pt">
            <v:textbox style="mso-next-textbox:#_x0000_s1048" inset="0,0,0,0">
              <w:txbxContent>
                <w:p w:rsidR="00DE0C74" w:rsidRDefault="00C56451" w:rsidP="009D6355">
                  <w:pPr>
                    <w:spacing w:before="66" w:line="249" w:lineRule="auto"/>
                    <w:ind w:left="154" w:right="152" w:firstLine="370"/>
                    <w:jc w:val="center"/>
                    <w:rPr>
                      <w:sz w:val="28"/>
                      <w:szCs w:val="28"/>
                    </w:rPr>
                  </w:pPr>
                  <w:r w:rsidRPr="00DE0C74">
                    <w:rPr>
                      <w:sz w:val="28"/>
                      <w:szCs w:val="28"/>
                    </w:rPr>
                    <w:t>Муниципальное бюджетное дошкольное образовательное</w:t>
                  </w:r>
                  <w:r w:rsidR="00DE0C74" w:rsidRPr="00DE0C74">
                    <w:rPr>
                      <w:sz w:val="28"/>
                      <w:szCs w:val="28"/>
                    </w:rPr>
                    <w:t xml:space="preserve"> </w:t>
                  </w:r>
                  <w:r w:rsidRPr="00DE0C74">
                    <w:rPr>
                      <w:sz w:val="28"/>
                      <w:szCs w:val="28"/>
                    </w:rPr>
                    <w:t>учреждение</w:t>
                  </w:r>
                  <w:r w:rsidR="00DE0C74">
                    <w:rPr>
                      <w:sz w:val="28"/>
                      <w:szCs w:val="28"/>
                    </w:rPr>
                    <w:t xml:space="preserve"> </w:t>
                  </w:r>
                </w:p>
                <w:p w:rsidR="00C56451" w:rsidRPr="00DE0C74" w:rsidRDefault="00C56451" w:rsidP="009D6355">
                  <w:pPr>
                    <w:spacing w:before="66" w:line="249" w:lineRule="auto"/>
                    <w:ind w:left="154" w:right="152" w:firstLine="370"/>
                    <w:jc w:val="center"/>
                    <w:rPr>
                      <w:sz w:val="28"/>
                      <w:szCs w:val="28"/>
                    </w:rPr>
                  </w:pPr>
                  <w:r w:rsidRPr="00DE0C74">
                    <w:rPr>
                      <w:sz w:val="28"/>
                      <w:szCs w:val="28"/>
                    </w:rPr>
                    <w:t>«</w:t>
                  </w:r>
                  <w:r w:rsidR="00DE0C74" w:rsidRPr="00DE0C74">
                    <w:rPr>
                      <w:sz w:val="28"/>
                      <w:szCs w:val="28"/>
                    </w:rPr>
                    <w:t xml:space="preserve"> Колундае</w:t>
                  </w:r>
                  <w:r w:rsidRPr="00DE0C74">
                    <w:rPr>
                      <w:sz w:val="28"/>
                      <w:szCs w:val="28"/>
                    </w:rPr>
                    <w:t>вский детский сад</w:t>
                  </w:r>
                  <w:r w:rsidR="00DE0C74" w:rsidRPr="00DE0C74">
                    <w:rPr>
                      <w:sz w:val="28"/>
                      <w:szCs w:val="28"/>
                    </w:rPr>
                    <w:t xml:space="preserve"> №5 «Тополек</w:t>
                  </w:r>
                  <w:r w:rsidRPr="00DE0C74">
                    <w:rPr>
                      <w:sz w:val="28"/>
                      <w:szCs w:val="28"/>
                    </w:rPr>
                    <w:t>»</w:t>
                  </w:r>
                </w:p>
              </w:txbxContent>
            </v:textbox>
            <w10:wrap type="none"/>
            <w10:anchorlock/>
          </v:shape>
        </w:pict>
      </w: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rPr>
          <w:sz w:val="20"/>
        </w:rPr>
      </w:pPr>
    </w:p>
    <w:p w:rsidR="008132E7" w:rsidRDefault="008132E7">
      <w:pPr>
        <w:pStyle w:val="a3"/>
        <w:spacing w:before="2"/>
        <w:rPr>
          <w:sz w:val="26"/>
        </w:rPr>
      </w:pPr>
    </w:p>
    <w:p w:rsidR="008132E7" w:rsidRDefault="009D6355">
      <w:pPr>
        <w:pStyle w:val="a4"/>
      </w:pPr>
      <w:r>
        <w:t>Мониторинг</w:t>
      </w:r>
    </w:p>
    <w:p w:rsidR="008132E7" w:rsidRDefault="008132E7">
      <w:pPr>
        <w:pStyle w:val="a3"/>
        <w:rPr>
          <w:rFonts w:ascii="Microsoft Sans Serif"/>
          <w:sz w:val="20"/>
        </w:rPr>
      </w:pPr>
    </w:p>
    <w:p w:rsidR="008132E7" w:rsidRDefault="008132E7">
      <w:pPr>
        <w:pStyle w:val="a3"/>
        <w:rPr>
          <w:rFonts w:ascii="Microsoft Sans Serif"/>
          <w:sz w:val="20"/>
        </w:rPr>
      </w:pPr>
    </w:p>
    <w:p w:rsidR="008132E7" w:rsidRDefault="008132E7">
      <w:pPr>
        <w:pStyle w:val="a3"/>
        <w:spacing w:before="6"/>
        <w:rPr>
          <w:rFonts w:ascii="Microsoft Sans Serif"/>
          <w:sz w:val="26"/>
        </w:rPr>
      </w:pPr>
    </w:p>
    <w:p w:rsidR="008132E7" w:rsidRDefault="009D6355">
      <w:pPr>
        <w:spacing w:before="58" w:line="232" w:lineRule="auto"/>
        <w:ind w:left="2216" w:right="235" w:hanging="1057"/>
        <w:rPr>
          <w:b/>
          <w:i/>
          <w:sz w:val="36"/>
        </w:rPr>
      </w:pPr>
      <w:r>
        <w:rPr>
          <w:b/>
          <w:i/>
          <w:color w:val="000040"/>
          <w:w w:val="80"/>
          <w:sz w:val="36"/>
        </w:rPr>
        <w:t>состоянияздоровьядетейисформированностикультуры</w:t>
      </w:r>
      <w:r>
        <w:rPr>
          <w:b/>
          <w:i/>
          <w:color w:val="000040"/>
          <w:w w:val="85"/>
          <w:sz w:val="36"/>
        </w:rPr>
        <w:t>здоровогообразажизнивоспитанников</w:t>
      </w: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rPr>
          <w:b/>
          <w:i/>
          <w:sz w:val="20"/>
        </w:rPr>
      </w:pPr>
    </w:p>
    <w:p w:rsidR="008132E7" w:rsidRDefault="008132E7">
      <w:pPr>
        <w:pStyle w:val="a3"/>
        <w:spacing w:before="5"/>
        <w:rPr>
          <w:b/>
          <w:i/>
          <w:sz w:val="17"/>
        </w:rPr>
      </w:pPr>
    </w:p>
    <w:p w:rsidR="008132E7" w:rsidRDefault="009D6355">
      <w:pPr>
        <w:spacing w:before="48"/>
        <w:ind w:left="3617" w:right="3730"/>
        <w:jc w:val="center"/>
        <w:rPr>
          <w:rFonts w:ascii="Sitka Banner" w:hAnsi="Sitka Banner"/>
          <w:i/>
          <w:sz w:val="24"/>
        </w:rPr>
      </w:pPr>
      <w:r>
        <w:rPr>
          <w:rFonts w:ascii="Sitka Banner" w:hAnsi="Sitka Banner"/>
          <w:i/>
          <w:sz w:val="24"/>
        </w:rPr>
        <w:t xml:space="preserve">х. </w:t>
      </w:r>
      <w:r w:rsidR="00C56451">
        <w:rPr>
          <w:rFonts w:ascii="Sitka Banner" w:hAnsi="Sitka Banner"/>
          <w:i/>
          <w:sz w:val="24"/>
        </w:rPr>
        <w:t>Колундае</w:t>
      </w:r>
      <w:r>
        <w:rPr>
          <w:rFonts w:ascii="Sitka Banner" w:hAnsi="Sitka Banner"/>
          <w:i/>
          <w:sz w:val="24"/>
        </w:rPr>
        <w:t>вский</w:t>
      </w:r>
    </w:p>
    <w:p w:rsidR="008132E7" w:rsidRDefault="008132E7" w:rsidP="00DE0C74">
      <w:pPr>
        <w:spacing w:before="82"/>
        <w:ind w:right="226"/>
        <w:jc w:val="right"/>
        <w:sectPr w:rsidR="008132E7">
          <w:type w:val="continuous"/>
          <w:pgSz w:w="11910" w:h="16840"/>
          <w:pgMar w:top="840" w:right="900" w:bottom="280" w:left="1020" w:header="720" w:footer="720" w:gutter="0"/>
          <w:cols w:space="720"/>
        </w:sectPr>
      </w:pPr>
    </w:p>
    <w:p w:rsidR="008132E7" w:rsidRDefault="009D6355">
      <w:pPr>
        <w:pStyle w:val="a3"/>
        <w:spacing w:before="66"/>
        <w:ind w:left="3604" w:right="3730"/>
        <w:jc w:val="center"/>
      </w:pPr>
      <w:r>
        <w:lastRenderedPageBreak/>
        <w:t>СОДЕРЖАНИЕ</w:t>
      </w:r>
    </w:p>
    <w:p w:rsidR="008132E7" w:rsidRDefault="008132E7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"/>
        <w:gridCol w:w="7718"/>
        <w:gridCol w:w="1358"/>
      </w:tblGrid>
      <w:tr w:rsidR="008132E7" w:rsidTr="00BA5397">
        <w:trPr>
          <w:trHeight w:val="417"/>
        </w:trPr>
        <w:tc>
          <w:tcPr>
            <w:tcW w:w="499" w:type="dxa"/>
          </w:tcPr>
          <w:p w:rsidR="008132E7" w:rsidRDefault="009D6355">
            <w:pPr>
              <w:pStyle w:val="TableParagraph"/>
              <w:spacing w:before="1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</w:r>
          </w:p>
        </w:tc>
        <w:tc>
          <w:tcPr>
            <w:tcW w:w="1358" w:type="dxa"/>
          </w:tcPr>
          <w:p w:rsidR="008132E7" w:rsidRDefault="009D635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9D6355">
            <w:pPr>
              <w:pStyle w:val="TableParagraph"/>
              <w:spacing w:line="273" w:lineRule="exact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Пояснительнаязаписка</w:t>
            </w:r>
          </w:p>
        </w:tc>
        <w:tc>
          <w:tcPr>
            <w:tcW w:w="1358" w:type="dxa"/>
          </w:tcPr>
          <w:p w:rsidR="008132E7" w:rsidRDefault="009D63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9D6355">
            <w:pPr>
              <w:pStyle w:val="TableParagraph"/>
              <w:spacing w:line="273" w:lineRule="exact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Содержательныйраздел</w:t>
            </w:r>
          </w:p>
        </w:tc>
        <w:tc>
          <w:tcPr>
            <w:tcW w:w="1358" w:type="dxa"/>
          </w:tcPr>
          <w:p w:rsidR="008132E7" w:rsidRDefault="009D635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132E7" w:rsidTr="00BA5397">
        <w:trPr>
          <w:trHeight w:val="417"/>
        </w:trPr>
        <w:tc>
          <w:tcPr>
            <w:tcW w:w="499" w:type="dxa"/>
          </w:tcPr>
          <w:p w:rsidR="008132E7" w:rsidRDefault="009D6355">
            <w:pPr>
              <w:pStyle w:val="TableParagraph"/>
              <w:spacing w:before="1"/>
              <w:ind w:left="13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1358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9D635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1. Паспортздоровьягруппы</w:t>
            </w:r>
          </w:p>
        </w:tc>
        <w:tc>
          <w:tcPr>
            <w:tcW w:w="1358" w:type="dxa"/>
          </w:tcPr>
          <w:p w:rsidR="008132E7" w:rsidRDefault="009D6355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132E7" w:rsidTr="00BA5397">
        <w:trPr>
          <w:trHeight w:val="417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132F8A" w:rsidRPr="00D90BA4" w:rsidRDefault="00132F8A" w:rsidP="00D90BA4">
            <w:pPr>
              <w:pStyle w:val="1"/>
              <w:spacing w:before="61"/>
              <w:ind w:right="42"/>
              <w:jc w:val="both"/>
              <w:rPr>
                <w:b w:val="0"/>
              </w:rPr>
            </w:pPr>
            <w:r w:rsidRPr="00D90BA4">
              <w:rPr>
                <w:b w:val="0"/>
              </w:rPr>
              <w:t>Распределениедетейпогруппамздоровья</w:t>
            </w:r>
          </w:p>
          <w:p w:rsidR="008132E7" w:rsidRDefault="008132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358" w:type="dxa"/>
          </w:tcPr>
          <w:p w:rsidR="008132E7" w:rsidRDefault="00132F8A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90BA4" w:rsidTr="00BA5397">
        <w:trPr>
          <w:trHeight w:val="417"/>
        </w:trPr>
        <w:tc>
          <w:tcPr>
            <w:tcW w:w="499" w:type="dxa"/>
          </w:tcPr>
          <w:p w:rsidR="00D90BA4" w:rsidRDefault="00D90BA4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D90BA4" w:rsidRDefault="00D90BA4" w:rsidP="00D90BA4">
            <w:pPr>
              <w:pStyle w:val="1"/>
              <w:spacing w:before="61"/>
              <w:ind w:right="42"/>
              <w:jc w:val="both"/>
              <w:rPr>
                <w:b w:val="0"/>
              </w:rPr>
            </w:pPr>
            <w:r>
              <w:rPr>
                <w:b w:val="0"/>
              </w:rPr>
              <w:t>Анализзаболеваемостиипосещаемостиза20-20</w:t>
            </w:r>
            <w:r>
              <w:rPr>
                <w:b w:val="0"/>
                <w:u w:val="single"/>
              </w:rPr>
              <w:tab/>
            </w:r>
            <w:r>
              <w:rPr>
                <w:b w:val="0"/>
              </w:rPr>
              <w:t>учебныйгод</w:t>
            </w:r>
          </w:p>
        </w:tc>
        <w:tc>
          <w:tcPr>
            <w:tcW w:w="1358" w:type="dxa"/>
          </w:tcPr>
          <w:p w:rsidR="00D90BA4" w:rsidRDefault="000222A3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0222A3" w:rsidP="00BA53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9D6355">
              <w:rPr>
                <w:sz w:val="24"/>
              </w:rPr>
              <w:t>.</w:t>
            </w:r>
            <w:r w:rsidR="00BA5397">
              <w:rPr>
                <w:sz w:val="24"/>
              </w:rPr>
              <w:t>Диагностика для детей …</w:t>
            </w:r>
          </w:p>
        </w:tc>
        <w:tc>
          <w:tcPr>
            <w:tcW w:w="1358" w:type="dxa"/>
          </w:tcPr>
          <w:p w:rsidR="008132E7" w:rsidRDefault="00BA5397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13-15</w:t>
            </w:r>
          </w:p>
        </w:tc>
      </w:tr>
      <w:tr w:rsidR="008132E7" w:rsidTr="00BA5397">
        <w:trPr>
          <w:trHeight w:val="417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0222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  <w:r w:rsidR="009D6355">
              <w:rPr>
                <w:sz w:val="24"/>
              </w:rPr>
              <w:t>. Уровеньиструктураинфекционныхпатологий</w:t>
            </w:r>
          </w:p>
        </w:tc>
        <w:tc>
          <w:tcPr>
            <w:tcW w:w="1358" w:type="dxa"/>
          </w:tcPr>
          <w:p w:rsidR="008132E7" w:rsidRDefault="00BA5397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0222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  <w:r w:rsidR="009D6355">
              <w:rPr>
                <w:sz w:val="24"/>
              </w:rPr>
              <w:t>.Выявлениепатологийиотклоненийздоровьядетей</w:t>
            </w:r>
          </w:p>
        </w:tc>
        <w:tc>
          <w:tcPr>
            <w:tcW w:w="1358" w:type="dxa"/>
          </w:tcPr>
          <w:p w:rsidR="008132E7" w:rsidRDefault="00BA5397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132E7" w:rsidTr="00BA5397">
        <w:trPr>
          <w:trHeight w:val="412"/>
        </w:trPr>
        <w:tc>
          <w:tcPr>
            <w:tcW w:w="499" w:type="dxa"/>
          </w:tcPr>
          <w:p w:rsidR="008132E7" w:rsidRDefault="008132E7">
            <w:pPr>
              <w:pStyle w:val="TableParagraph"/>
              <w:rPr>
                <w:sz w:val="24"/>
              </w:rPr>
            </w:pPr>
          </w:p>
        </w:tc>
        <w:tc>
          <w:tcPr>
            <w:tcW w:w="7718" w:type="dxa"/>
          </w:tcPr>
          <w:p w:rsidR="008132E7" w:rsidRDefault="000222A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  <w:r w:rsidR="009D6355">
              <w:rPr>
                <w:sz w:val="24"/>
              </w:rPr>
              <w:t>. Индексздоровья</w:t>
            </w:r>
          </w:p>
        </w:tc>
        <w:tc>
          <w:tcPr>
            <w:tcW w:w="1358" w:type="dxa"/>
          </w:tcPr>
          <w:p w:rsidR="008132E7" w:rsidRDefault="00BA5397">
            <w:pPr>
              <w:pStyle w:val="TableParagraph"/>
              <w:spacing w:line="268" w:lineRule="exact"/>
              <w:ind w:left="263" w:right="24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8132E7" w:rsidRDefault="008132E7">
      <w:pPr>
        <w:spacing w:line="268" w:lineRule="exact"/>
        <w:jc w:val="center"/>
        <w:rPr>
          <w:sz w:val="24"/>
        </w:rPr>
        <w:sectPr w:rsidR="008132E7">
          <w:footerReference w:type="default" r:id="rId9"/>
          <w:pgSz w:w="11910" w:h="16840"/>
          <w:pgMar w:top="1040" w:right="900" w:bottom="1200" w:left="1020" w:header="0" w:footer="1008" w:gutter="0"/>
          <w:pgNumType w:start="2"/>
          <w:cols w:space="720"/>
        </w:sectPr>
      </w:pPr>
      <w:bookmarkStart w:id="0" w:name="_GoBack"/>
      <w:bookmarkEnd w:id="0"/>
    </w:p>
    <w:p w:rsidR="008132E7" w:rsidRDefault="009D6355">
      <w:pPr>
        <w:pStyle w:val="1"/>
        <w:numPr>
          <w:ilvl w:val="0"/>
          <w:numId w:val="14"/>
        </w:numPr>
        <w:tabs>
          <w:tab w:val="left" w:pos="3946"/>
        </w:tabs>
        <w:spacing w:before="76"/>
        <w:ind w:hanging="246"/>
        <w:jc w:val="left"/>
      </w:pPr>
      <w:r>
        <w:lastRenderedPageBreak/>
        <w:t>Паспорт разработки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1"/>
        <w:gridCol w:w="7107"/>
      </w:tblGrid>
      <w:tr w:rsidR="008132E7">
        <w:trPr>
          <w:trHeight w:val="892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360" w:lineRule="auto"/>
              <w:ind w:left="758" w:right="547" w:hanging="183"/>
              <w:rPr>
                <w:sz w:val="24"/>
              </w:rPr>
            </w:pPr>
            <w:r>
              <w:rPr>
                <w:sz w:val="24"/>
              </w:rPr>
              <w:t>Наименованиеразработки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tabs>
                <w:tab w:val="left" w:pos="1557"/>
                <w:tab w:val="left" w:pos="2799"/>
                <w:tab w:val="left" w:pos="3917"/>
                <w:tab w:val="left" w:pos="4694"/>
                <w:tab w:val="left" w:pos="5029"/>
              </w:tabs>
              <w:spacing w:line="360" w:lineRule="auto"/>
              <w:ind w:left="56" w:right="1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состояния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сформированности</w:t>
            </w:r>
            <w:r>
              <w:rPr>
                <w:sz w:val="24"/>
              </w:rPr>
              <w:t>культурыздоровогообразажизнивоспитанников</w:t>
            </w:r>
            <w:proofErr w:type="spellEnd"/>
          </w:p>
        </w:tc>
      </w:tr>
      <w:tr w:rsidR="008132E7">
        <w:trPr>
          <w:trHeight w:val="1656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68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Авторы разработки</w:t>
            </w:r>
          </w:p>
        </w:tc>
        <w:tc>
          <w:tcPr>
            <w:tcW w:w="7107" w:type="dxa"/>
          </w:tcPr>
          <w:p w:rsidR="00C56451" w:rsidRDefault="00C56451" w:rsidP="00C56451"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z w:val="24"/>
              </w:rPr>
              <w:t xml:space="preserve">Коровина Наталья Николаевна </w:t>
            </w:r>
          </w:p>
          <w:p w:rsidR="009D6355" w:rsidRDefault="00C56451" w:rsidP="00C56451"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z w:val="24"/>
              </w:rPr>
              <w:t>Кравцова Светлана Васильевна</w:t>
            </w:r>
            <w:r w:rsidR="009D6355">
              <w:rPr>
                <w:sz w:val="24"/>
              </w:rPr>
              <w:t xml:space="preserve">, медицинская сестра </w:t>
            </w:r>
            <w:r>
              <w:rPr>
                <w:sz w:val="24"/>
              </w:rPr>
              <w:t>Колундаевской амбулатории</w:t>
            </w:r>
          </w:p>
        </w:tc>
      </w:tr>
      <w:tr w:rsidR="008132E7">
        <w:trPr>
          <w:trHeight w:val="2069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spacing w:line="360" w:lineRule="auto"/>
              <w:ind w:left="56" w:right="10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 w:rsidR="00C5645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отслеживания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proofErr w:type="gramEnd"/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коррекция системы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C5645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здоровьеориентированного</w:t>
            </w:r>
            <w:proofErr w:type="spellEnd"/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 w:rsidR="00C56451">
              <w:rPr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8132E7" w:rsidRDefault="00C56451">
            <w:pPr>
              <w:pStyle w:val="TableParagraph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9D6355">
              <w:rPr>
                <w:sz w:val="24"/>
              </w:rPr>
              <w:t>частников</w:t>
            </w:r>
            <w:r>
              <w:rPr>
                <w:sz w:val="24"/>
              </w:rPr>
              <w:t xml:space="preserve"> </w:t>
            </w:r>
            <w:r w:rsidR="009D6355">
              <w:rPr>
                <w:sz w:val="24"/>
              </w:rPr>
              <w:t>образовательного процесса.</w:t>
            </w:r>
          </w:p>
        </w:tc>
      </w:tr>
      <w:tr w:rsidR="008132E7">
        <w:trPr>
          <w:trHeight w:val="5794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68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360" w:lineRule="auto"/>
              <w:ind w:right="104" w:firstLine="18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группы здоровья ребенка и уровня физическойподготовленностивоспитанника;</w:t>
            </w:r>
          </w:p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360" w:lineRule="auto"/>
              <w:ind w:right="100" w:firstLine="187"/>
              <w:jc w:val="both"/>
              <w:rPr>
                <w:sz w:val="24"/>
              </w:rPr>
            </w:pPr>
            <w:r>
              <w:rPr>
                <w:sz w:val="24"/>
              </w:rPr>
              <w:t>Оценкаположительныхиотрицательныхтенденцийизмененияздоровьяребенка;</w:t>
            </w:r>
          </w:p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360" w:lineRule="auto"/>
              <w:ind w:right="103" w:firstLine="18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уровнясформированностиувоспитанников,родителей(законныхпредставителей)устойчивоймотивацииипотребностивсохранениисвоегоздоровьяиздоровьяокружающихлюдей;</w:t>
            </w:r>
          </w:p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spacing w:line="360" w:lineRule="auto"/>
              <w:ind w:right="97" w:firstLine="187"/>
              <w:jc w:val="both"/>
              <w:rPr>
                <w:sz w:val="24"/>
              </w:rPr>
            </w:pPr>
            <w:r>
              <w:rPr>
                <w:sz w:val="24"/>
              </w:rPr>
              <w:t>Одномоментноеснятиепоказателейивыявлениесоответствиямеждууровнемздоровьявоспитанниковиоздоровительнымимероприятиямиврежимедетскогосада;</w:t>
            </w:r>
          </w:p>
          <w:p w:rsidR="008132E7" w:rsidRDefault="009D6355">
            <w:pPr>
              <w:pStyle w:val="TableParagraph"/>
              <w:numPr>
                <w:ilvl w:val="0"/>
                <w:numId w:val="13"/>
              </w:numPr>
              <w:tabs>
                <w:tab w:val="left" w:pos="725"/>
              </w:tabs>
              <w:ind w:firstLine="187"/>
              <w:jc w:val="both"/>
              <w:rPr>
                <w:sz w:val="24"/>
              </w:rPr>
            </w:pPr>
            <w:r>
              <w:rPr>
                <w:sz w:val="24"/>
              </w:rPr>
              <w:t>Разработка    рекомендаций     по     созданию     условий,</w:t>
            </w:r>
          </w:p>
          <w:p w:rsidR="008132E7" w:rsidRDefault="009D6355">
            <w:pPr>
              <w:pStyle w:val="TableParagraph"/>
              <w:spacing w:line="410" w:lineRule="atLeast"/>
              <w:ind w:left="8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стимулирующихздоровьесбережениеифизическоеразвитиевоспитанников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132E7">
        <w:trPr>
          <w:trHeight w:val="417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7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Целеваяаудитория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spacing w:line="273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Педагогическиеимедицинскиеработники</w:t>
            </w:r>
          </w:p>
        </w:tc>
      </w:tr>
      <w:tr w:rsidR="008132E7">
        <w:trPr>
          <w:trHeight w:val="2962"/>
        </w:trPr>
        <w:tc>
          <w:tcPr>
            <w:tcW w:w="2651" w:type="dxa"/>
          </w:tcPr>
          <w:p w:rsidR="008132E7" w:rsidRDefault="009D6355">
            <w:pPr>
              <w:pStyle w:val="TableParagraph"/>
              <w:spacing w:line="268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Ожидаемыерезультаты</w:t>
            </w:r>
          </w:p>
        </w:tc>
        <w:tc>
          <w:tcPr>
            <w:tcW w:w="7107" w:type="dxa"/>
          </w:tcPr>
          <w:p w:rsidR="008132E7" w:rsidRDefault="009D6355">
            <w:pPr>
              <w:pStyle w:val="TableParagraph"/>
              <w:numPr>
                <w:ilvl w:val="0"/>
                <w:numId w:val="12"/>
              </w:numPr>
              <w:tabs>
                <w:tab w:val="left" w:pos="524"/>
              </w:tabs>
              <w:spacing w:line="357" w:lineRule="auto"/>
              <w:ind w:right="100" w:firstLine="187"/>
              <w:jc w:val="both"/>
              <w:rPr>
                <w:rFonts w:ascii="Segoe UI" w:hAnsi="Segoe UI"/>
                <w:color w:val="1B1C2A"/>
                <w:sz w:val="24"/>
              </w:rPr>
            </w:pPr>
            <w:r>
              <w:rPr>
                <w:sz w:val="24"/>
              </w:rPr>
              <w:t>Своевременное внесение корректировок в систему работы поформированиюздоровьеориентированногообразажизниучастниковобразовательногопроцесса;</w:t>
            </w:r>
          </w:p>
          <w:p w:rsidR="008132E7" w:rsidRDefault="009D6355">
            <w:pPr>
              <w:pStyle w:val="TableParagraph"/>
              <w:numPr>
                <w:ilvl w:val="0"/>
                <w:numId w:val="12"/>
              </w:numPr>
              <w:tabs>
                <w:tab w:val="left" w:pos="676"/>
              </w:tabs>
              <w:spacing w:line="360" w:lineRule="auto"/>
              <w:ind w:right="100" w:firstLine="187"/>
              <w:jc w:val="both"/>
              <w:rPr>
                <w:sz w:val="24"/>
              </w:rPr>
            </w:pPr>
            <w:r>
              <w:rPr>
                <w:sz w:val="24"/>
              </w:rPr>
              <w:t>Прогнозированиеперспективразвитияоздоровительно-образовательногопроцесса;</w:t>
            </w:r>
          </w:p>
          <w:p w:rsidR="008132E7" w:rsidRDefault="009D6355">
            <w:pPr>
              <w:pStyle w:val="TableParagraph"/>
              <w:numPr>
                <w:ilvl w:val="0"/>
                <w:numId w:val="12"/>
              </w:numPr>
              <w:tabs>
                <w:tab w:val="left" w:pos="691"/>
              </w:tabs>
              <w:spacing w:before="2"/>
              <w:ind w:left="690" w:hanging="447"/>
              <w:jc w:val="both"/>
              <w:rPr>
                <w:sz w:val="24"/>
              </w:rPr>
            </w:pPr>
            <w:r>
              <w:rPr>
                <w:sz w:val="24"/>
              </w:rPr>
              <w:t>Повышение  уровня   профессиональной   компетентности</w:t>
            </w:r>
          </w:p>
          <w:p w:rsidR="008132E7" w:rsidRDefault="009D6355">
            <w:pPr>
              <w:pStyle w:val="TableParagraph"/>
              <w:spacing w:before="137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специалистовдетскогосадаввопросахпроведениямониторинга.</w:t>
            </w:r>
          </w:p>
        </w:tc>
      </w:tr>
    </w:tbl>
    <w:p w:rsidR="008132E7" w:rsidRDefault="008132E7">
      <w:pPr>
        <w:jc w:val="both"/>
        <w:rPr>
          <w:sz w:val="24"/>
        </w:rPr>
        <w:sectPr w:rsidR="008132E7">
          <w:pgSz w:w="11910" w:h="16840"/>
          <w:pgMar w:top="1040" w:right="900" w:bottom="1200" w:left="1020" w:header="0" w:footer="1008" w:gutter="0"/>
          <w:cols w:space="720"/>
        </w:sectPr>
      </w:pPr>
    </w:p>
    <w:p w:rsidR="008132E7" w:rsidRDefault="009D6355">
      <w:pPr>
        <w:pStyle w:val="a5"/>
        <w:numPr>
          <w:ilvl w:val="0"/>
          <w:numId w:val="14"/>
        </w:numPr>
        <w:tabs>
          <w:tab w:val="left" w:pos="3576"/>
        </w:tabs>
        <w:spacing w:before="71"/>
        <w:ind w:left="3575" w:hanging="246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Пояснительнаязаписка</w:t>
      </w:r>
    </w:p>
    <w:p w:rsidR="009D6355" w:rsidRDefault="009D6355">
      <w:pPr>
        <w:pStyle w:val="a3"/>
        <w:spacing w:before="132" w:line="360" w:lineRule="auto"/>
        <w:ind w:left="113" w:right="228" w:firstLine="566"/>
        <w:jc w:val="both"/>
      </w:pPr>
      <w:r>
        <w:t xml:space="preserve">Понятие"мониторинг"(отангл.monitoringвпереводе–отслеживание,набазелатинского корня — </w:t>
      </w:r>
      <w:proofErr w:type="spellStart"/>
      <w:r>
        <w:t>monitor</w:t>
      </w:r>
      <w:proofErr w:type="spellEnd"/>
      <w:r>
        <w:t xml:space="preserve"> — напоминающий, предостерегающий) стало </w:t>
      </w:r>
      <w:proofErr w:type="spellStart"/>
      <w:r>
        <w:t>общепризнаннымкак</w:t>
      </w:r>
      <w:proofErr w:type="spellEnd"/>
      <w:r>
        <w:t xml:space="preserve"> в науке, так и в других областях общественной практики. </w:t>
      </w:r>
    </w:p>
    <w:p w:rsidR="008132E7" w:rsidRDefault="009D6355">
      <w:pPr>
        <w:pStyle w:val="a3"/>
        <w:spacing w:before="132" w:line="360" w:lineRule="auto"/>
        <w:ind w:left="113" w:right="228" w:firstLine="566"/>
        <w:jc w:val="both"/>
      </w:pPr>
      <w:r>
        <w:t>Мониторинг включает в себясистемувзаимосвязанныхспецифическихвидовдеятельности,носителямикоторыхявляютсяразныеучастники,выполняющиеразличныефункции,необходимыедляоперативного отслеживания результатов педагогических воздействий и среды дошкольногоучрежденияна здоровье,физическое ипсихическое развитиеребенка.</w:t>
      </w:r>
    </w:p>
    <w:p w:rsidR="008132E7" w:rsidRDefault="009D6355">
      <w:pPr>
        <w:pStyle w:val="a3"/>
        <w:spacing w:before="2" w:line="362" w:lineRule="auto"/>
        <w:ind w:left="113" w:right="233" w:firstLine="566"/>
        <w:jc w:val="both"/>
      </w:pPr>
      <w:r>
        <w:t>Основнойцельюпсихолого-педагогическогомониторингаявляетсякоррекцияобразовательной и оздоровительной деятельности, условий среды дошкольного учреждениядля предупреждениявозможныхнеблагоприятныхвоздействийна развитиедетей".</w:t>
      </w:r>
    </w:p>
    <w:p w:rsidR="008132E7" w:rsidRDefault="00492F1C">
      <w:pPr>
        <w:pStyle w:val="a3"/>
        <w:spacing w:line="360" w:lineRule="auto"/>
        <w:ind w:left="113" w:right="226" w:firstLine="566"/>
        <w:jc w:val="both"/>
      </w:pPr>
      <w:r>
        <w:pict>
          <v:group id="_x0000_s1026" style="position:absolute;left:0;text-align:left;margin-left:61.6pt;margin-top:47.65pt;width:469.9pt;height:139.85pt;z-index:-15727616;mso-wrap-distance-left:0;mso-wrap-distance-right:0;mso-position-horizontal-relative:page" coordorigin="1233,953" coordsize="9398,2797">
            <v:shape id="_x0000_s1039" style="position:absolute;left:1240;top:1844;width:6181;height:991" coordorigin="1240,1844" coordsize="6181,991" o:spt="100" adj="0,,0" path="m5914,1844r-108,2l5700,1849r-103,6l5496,1863r-98,11l5303,1887r-91,14l5124,1918r-84,18l4959,1956r-75,22l4813,2001r-67,25l4685,2052r-56,28l4579,2109r-44,30l4496,2170r-31,33l4439,2236r-18,34l4410,2304r-4,36l4410,2375r11,35l4439,2444r26,33l4496,2509r39,31l4579,2570r50,29l4685,2627r61,26l4813,2678r71,24l4959,2723r81,21l5124,2762r88,16l5303,2793r95,13l5496,2816r101,8l5700,2830r106,4l5914,2835r107,-1l6127,2830r103,-6l6331,2816r98,-10l6524,2793r91,-15l6703,2762r85,-18l6868,2723r75,-21l7015,2678r66,-25l7142,2627r56,-28l7248,2570r44,-30l7331,2509r31,-32l7388,2444r18,-34l7417,2375r4,-35l7417,2304r-11,-34l7388,2236r-26,-33l7331,2170r-39,-31l7248,2109r-50,-29l7142,2052r-61,-26l7015,2001r-72,-23l6868,1956r-80,-20l6703,1918r-88,-17l6524,1887r-95,-13l6331,1863r-101,-8l6127,1849r-106,-3l5914,1844xm1319,2115r-31,6l1263,2138r-17,26l1240,2194r,317l1246,2542r17,25l1288,2584r31,6l3973,2590r31,-6l4029,2567r17,-25l4052,2511r,-317l4046,2164r-17,-26l4004,2121r-31,-6l1319,2115xe" filled="f">
              <v:stroke joinstyle="round"/>
              <v:formulas/>
              <v:path arrowok="t" o:connecttype="segments"/>
            </v:shape>
            <v:shape id="_x0000_s1038" type="#_x0000_t75" style="position:absolute;left:4016;top:2272;width:390;height:120">
              <v:imagedata r:id="rId10" o:title=""/>
            </v:shape>
            <v:shape id="_x0000_s1037" style="position:absolute;left:7811;top:2115;width:2812;height:462" coordorigin="7811,2115" coordsize="2812,462" path="m7888,2115r-30,6l7834,2138r-17,24l7811,2192r,308l7817,2530r17,25l7858,2571r30,6l10546,2577r30,-6l10600,2555r17,-25l10623,2500r,-308l10617,2162r-17,-24l10576,2121r-30,-6l7888,2115xe" filled="f">
              <v:path arrowok="t"/>
            </v:shape>
            <v:shape id="_x0000_s1036" type="#_x0000_t75" style="position:absolute;left:7421;top:2272;width:390;height:120">
              <v:imagedata r:id="rId10" o:title=""/>
            </v:shape>
            <v:shape id="_x0000_s1035" style="position:absolute;left:4406;top:3280;width:3048;height:462" coordorigin="4406,3280" coordsize="3048,462" path="m4483,3280r-30,6l4429,3303r-17,24l4406,3357r,308l4412,3695r17,25l4453,3736r30,6l7377,3742r30,-6l7431,3720r17,-25l7454,3665r,-308l7448,3327r-17,-24l7407,3286r-30,-6l4483,3280xe" filled="f">
              <v:path arrowok="t"/>
            </v:shape>
            <v:shape id="_x0000_s1034" style="position:absolute;left:5853;top:2835;width:120;height:436" coordorigin="5853,2835" coordsize="120,436" o:spt="100" adj="0,,0" path="m5903,3151r-50,l5913,3271r50,-100l5903,3171r,-20xm5923,2935r-20,l5903,3171r20,l5923,2935xm5973,3151r-50,l5923,3171r40,l5973,3151xm5913,2835r-60,120l5903,2955r,-20l5963,2935r-50,-100xm5963,2935r-40,l5923,2955r50,l5963,2935xe" fillcolor="black" stroked="f">
              <v:stroke joinstyle="round"/>
              <v:formulas/>
              <v:path arrowok="t" o:connecttype="segments"/>
            </v:shape>
            <v:shape id="_x0000_s1033" style="position:absolute;left:4406;top:960;width:3048;height:448" coordorigin="4406,960" coordsize="3048,448" path="m4481,960r-29,6l4428,982r-16,24l4406,1035r,299l4412,1363r16,23l4452,1402r29,6l7379,1408r29,-6l7432,1386r16,-23l7454,1334r,-299l7448,1006r-16,-24l7408,966r-29,-6l4481,960xe" filled="f">
              <v:path arrowok="t"/>
            </v:shape>
            <v:shape id="_x0000_s1032" style="position:absolute;left:2490;top:1163;width:6738;height:2366" coordorigin="2490,1163" coordsize="6738,2366" o:spt="100" adj="0,,0" path="m4406,3527r-27,-35l4325,3421r-22,45l2602,2634r4,-9l2624,2589r-134,1l2571,2697r22,-45l4294,3483r-22,45l4406,3527xm4406,1163r-134,2l4295,1210,2673,2050r-23,-44l2571,2114r134,-2l2687,2077r-5,-9l4304,1227r23,45l4379,1200r27,-37xm5973,1527r-10,-20l5913,1407r-60,120l5903,1527r,196l5853,1723r60,120l5963,1743r10,-20l5923,1723r,-196l5973,1527xm9228,2590r-134,3l9117,2637,7555,3462r-23,-44l7454,3527r134,-3l7570,3489r-5,-9l9127,2655r23,44l9201,2628r27,-38xm9228,2114r-27,-38l9150,2005r-24,45l7532,1210r5,-9l7555,1166r-134,-3l7499,1272r24,-44l9117,2067r-23,44l9228,2114xe" fillcolor="black" stroked="f">
              <v:stroke joinstyle="round"/>
              <v:formulas/>
              <v:path arrowok="t" o:connecttype="segments"/>
            </v:shape>
            <v:shape id="_x0000_s1031" type="#_x0000_t202" style="position:absolute;left:1406;top:2218;width:2488;height:266" filled="f" stroked="f">
              <v:textbox inset="0,0,0,0">
                <w:txbxContent>
                  <w:p w:rsidR="00C56451" w:rsidRDefault="00C5645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СОЦИОЛОГИЧЕСКИЙ</w:t>
                    </w:r>
                  </w:p>
                </w:txbxContent>
              </v:textbox>
            </v:shape>
            <v:shape id="_x0000_s1030" type="#_x0000_t202" style="position:absolute;left:4994;top:2050;width:1865;height:559" filled="f" stroked="f">
              <v:textbox inset="0,0,0,0">
                <w:txbxContent>
                  <w:p w:rsidR="00C56451" w:rsidRDefault="00C56451">
                    <w:pPr>
                      <w:spacing w:line="254" w:lineRule="auto"/>
                      <w:ind w:right="10" w:firstLine="56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ВИДЫ </w:t>
                    </w:r>
                    <w:r>
                      <w:rPr>
                        <w:spacing w:val="-1"/>
                        <w:sz w:val="24"/>
                      </w:rPr>
                      <w:t>МОНИТОРИНГА</w:t>
                    </w:r>
                  </w:p>
                </w:txbxContent>
              </v:textbox>
            </v:shape>
            <v:shape id="_x0000_s1029" type="#_x0000_t202" style="position:absolute;left:8278;top:2213;width:1898;height:266" filled="f" stroked="f">
              <v:textbox inset="0,0,0,0">
                <w:txbxContent>
                  <w:p w:rsidR="00C56451" w:rsidRDefault="00C56451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МЕДИЦИНСКИЙ</w:t>
                    </w:r>
                  </w:p>
                </w:txbxContent>
              </v:textbox>
            </v:shape>
            <v:shape id="_x0000_s1028" type="#_x0000_t202" style="position:absolute;left:4424;top:3295;width:3011;height:432" filled="f" stroked="f">
              <v:textbox inset="0,0,0,0">
                <w:txbxContent>
                  <w:p w:rsidR="00C56451" w:rsidRDefault="00C56451">
                    <w:pPr>
                      <w:spacing w:before="75"/>
                      <w:ind w:left="27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ПСИХОЛОГИЧЕСКИЙ</w:t>
                    </w:r>
                  </w:p>
                </w:txbxContent>
              </v:textbox>
            </v:shape>
            <v:shape id="_x0000_s1027" type="#_x0000_t202" style="position:absolute;left:4424;top:974;width:3012;height:419" filled="f" stroked="f">
              <v:textbox inset="0,0,0,0">
                <w:txbxContent>
                  <w:p w:rsidR="00C56451" w:rsidRDefault="00C56451">
                    <w:pPr>
                      <w:spacing w:before="71"/>
                      <w:ind w:left="38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ПЕДАГОГИЧЕСКИЙ</w:t>
                    </w:r>
                  </w:p>
                </w:txbxContent>
              </v:textbox>
            </v:shape>
            <w10:wrap type="topAndBottom" anchorx="page"/>
          </v:group>
        </w:pict>
      </w:r>
      <w:r w:rsidR="009D6355">
        <w:t>К основным видам мониторинга в дошкольной образовательной организации можноотнести:</w:t>
      </w:r>
    </w:p>
    <w:p w:rsidR="008132E7" w:rsidRDefault="008132E7">
      <w:pPr>
        <w:pStyle w:val="a3"/>
        <w:spacing w:before="3"/>
        <w:rPr>
          <w:sz w:val="23"/>
        </w:rPr>
      </w:pPr>
    </w:p>
    <w:p w:rsidR="008132E7" w:rsidRDefault="009D6355">
      <w:pPr>
        <w:pStyle w:val="a3"/>
        <w:tabs>
          <w:tab w:val="left" w:pos="2357"/>
          <w:tab w:val="left" w:pos="3825"/>
          <w:tab w:val="left" w:pos="5441"/>
          <w:tab w:val="left" w:pos="6654"/>
          <w:tab w:val="left" w:pos="7100"/>
          <w:tab w:val="left" w:pos="8472"/>
          <w:tab w:val="left" w:pos="9622"/>
        </w:tabs>
        <w:spacing w:line="362" w:lineRule="auto"/>
        <w:ind w:left="113" w:right="235" w:firstLine="566"/>
      </w:pPr>
      <w:r>
        <w:t>Медицинский</w:t>
      </w:r>
      <w:r>
        <w:tab/>
        <w:t>мониторинг</w:t>
      </w:r>
      <w:r>
        <w:tab/>
        <w:t>обеспечивает</w:t>
      </w:r>
      <w:r>
        <w:tab/>
        <w:t>слежение</w:t>
      </w:r>
      <w:r>
        <w:tab/>
        <w:t>за</w:t>
      </w:r>
      <w:r>
        <w:tab/>
        <w:t>динамикой</w:t>
      </w:r>
      <w:r>
        <w:tab/>
        <w:t>здоровья</w:t>
      </w:r>
      <w:r>
        <w:tab/>
      </w:r>
      <w:r>
        <w:rPr>
          <w:spacing w:val="-3"/>
        </w:rPr>
        <w:t>и</w:t>
      </w:r>
      <w:r>
        <w:t>функциональногосостояниявоспитанника.</w:t>
      </w:r>
    </w:p>
    <w:p w:rsidR="008132E7" w:rsidRDefault="009D6355">
      <w:pPr>
        <w:pStyle w:val="a3"/>
        <w:tabs>
          <w:tab w:val="left" w:pos="2842"/>
          <w:tab w:val="left" w:pos="4410"/>
          <w:tab w:val="left" w:pos="6209"/>
          <w:tab w:val="left" w:pos="7633"/>
          <w:tab w:val="left" w:pos="8099"/>
        </w:tabs>
        <w:spacing w:line="360" w:lineRule="auto"/>
        <w:ind w:left="113" w:right="234" w:firstLine="566"/>
      </w:pPr>
      <w:r>
        <w:t>Психологический</w:t>
      </w:r>
      <w:r>
        <w:tab/>
        <w:t>мониторинг</w:t>
      </w:r>
      <w:r>
        <w:tab/>
        <w:t>устанавливает</w:t>
      </w:r>
      <w:r>
        <w:tab/>
        <w:t>тенденции</w:t>
      </w:r>
      <w:r>
        <w:tab/>
        <w:t>и</w:t>
      </w:r>
      <w:r>
        <w:tab/>
      </w:r>
      <w:r>
        <w:rPr>
          <w:spacing w:val="-1"/>
        </w:rPr>
        <w:t>закономерности</w:t>
      </w:r>
      <w:r>
        <w:t>формированияпсихологическогоздоровьяипсихологическогоразвитиядетей.</w:t>
      </w:r>
    </w:p>
    <w:p w:rsidR="008132E7" w:rsidRDefault="009D6355">
      <w:pPr>
        <w:pStyle w:val="a3"/>
        <w:tabs>
          <w:tab w:val="left" w:pos="2099"/>
          <w:tab w:val="left" w:pos="3428"/>
          <w:tab w:val="left" w:pos="5519"/>
          <w:tab w:val="left" w:pos="7255"/>
          <w:tab w:val="left" w:pos="8603"/>
        </w:tabs>
        <w:spacing w:line="362" w:lineRule="auto"/>
        <w:ind w:left="113" w:right="243" w:firstLine="566"/>
      </w:pPr>
      <w:r>
        <w:t>Объектом</w:t>
      </w:r>
      <w:r>
        <w:tab/>
        <w:t>изучения</w:t>
      </w:r>
      <w:r>
        <w:tab/>
        <w:t>педагогического</w:t>
      </w:r>
      <w:r>
        <w:tab/>
        <w:t>мониторинга</w:t>
      </w:r>
      <w:r>
        <w:tab/>
        <w:t>являются</w:t>
      </w:r>
      <w:r>
        <w:tab/>
      </w:r>
      <w:r>
        <w:rPr>
          <w:spacing w:val="-2"/>
        </w:rPr>
        <w:t>результаты</w:t>
      </w:r>
      <w:r>
        <w:t>образовательногопроцесса исредства,используемые дляихдостижения.</w:t>
      </w:r>
    </w:p>
    <w:p w:rsidR="008132E7" w:rsidRDefault="009D6355">
      <w:pPr>
        <w:pStyle w:val="a3"/>
        <w:spacing w:line="360" w:lineRule="auto"/>
        <w:ind w:left="113" w:right="235" w:firstLine="629"/>
      </w:pPr>
      <w:r>
        <w:t>Социологическиймониторинганализируетсоциальныепараметрыразвитияребенка,отражаяконтекстсоциальныхпараметровздоровья.</w:t>
      </w:r>
    </w:p>
    <w:p w:rsidR="008132E7" w:rsidRDefault="009D6355">
      <w:pPr>
        <w:pStyle w:val="a3"/>
        <w:spacing w:line="362" w:lineRule="auto"/>
        <w:ind w:left="113" w:right="234" w:firstLine="566"/>
      </w:pPr>
      <w:r>
        <w:t>Крометого</w:t>
      </w:r>
      <w:proofErr w:type="gramStart"/>
      <w:r>
        <w:t>,в</w:t>
      </w:r>
      <w:proofErr w:type="gramEnd"/>
      <w:r>
        <w:t>соответствиисФГОСДОможновыделитьдвауровнямониторинговыхпроцедур:</w:t>
      </w:r>
    </w:p>
    <w:p w:rsidR="008132E7" w:rsidRDefault="009D6355">
      <w:pPr>
        <w:pStyle w:val="a5"/>
        <w:numPr>
          <w:ilvl w:val="0"/>
          <w:numId w:val="11"/>
        </w:numPr>
        <w:tabs>
          <w:tab w:val="left" w:pos="924"/>
        </w:tabs>
        <w:spacing w:before="0" w:line="274" w:lineRule="exact"/>
        <w:jc w:val="left"/>
        <w:rPr>
          <w:sz w:val="24"/>
        </w:rPr>
      </w:pPr>
      <w:r>
        <w:rPr>
          <w:sz w:val="24"/>
        </w:rPr>
        <w:lastRenderedPageBreak/>
        <w:t>мониторингорганизацииобразовательногопроцесса;</w:t>
      </w:r>
    </w:p>
    <w:p w:rsidR="008132E7" w:rsidRDefault="009D6355">
      <w:pPr>
        <w:pStyle w:val="a5"/>
        <w:numPr>
          <w:ilvl w:val="0"/>
          <w:numId w:val="11"/>
        </w:numPr>
        <w:tabs>
          <w:tab w:val="left" w:pos="924"/>
        </w:tabs>
        <w:spacing w:before="127" w:line="360" w:lineRule="auto"/>
        <w:ind w:left="679" w:right="662" w:firstLine="0"/>
        <w:jc w:val="left"/>
        <w:rPr>
          <w:sz w:val="24"/>
        </w:rPr>
      </w:pPr>
      <w:r>
        <w:rPr>
          <w:sz w:val="24"/>
        </w:rPr>
        <w:t>мониторингдетскогоразвития(оценкаразвитияинтегративныхкачествребенка).Можновыделитьосновныепринципы мониторинга:</w:t>
      </w:r>
    </w:p>
    <w:p w:rsidR="008132E7" w:rsidRDefault="008132E7">
      <w:pPr>
        <w:spacing w:line="360" w:lineRule="auto"/>
        <w:rPr>
          <w:sz w:val="24"/>
        </w:rPr>
        <w:sectPr w:rsidR="008132E7">
          <w:pgSz w:w="11910" w:h="16840"/>
          <w:pgMar w:top="1040" w:right="900" w:bottom="1200" w:left="1020" w:header="0" w:footer="1008" w:gutter="0"/>
          <w:cols w:space="720"/>
        </w:sectPr>
      </w:pPr>
    </w:p>
    <w:p w:rsidR="008132E7" w:rsidRDefault="009D6355">
      <w:pPr>
        <w:pStyle w:val="a3"/>
        <w:spacing w:before="66" w:line="360" w:lineRule="auto"/>
        <w:ind w:left="113" w:right="228" w:firstLine="566"/>
        <w:jc w:val="both"/>
      </w:pPr>
      <w:r>
        <w:lastRenderedPageBreak/>
        <w:t>Целенаправленности-соответствиемониторинговойдеятельностиобщемустратегическомунаправлению,цели;</w:t>
      </w:r>
    </w:p>
    <w:p w:rsidR="008132E7" w:rsidRDefault="009D6355">
      <w:pPr>
        <w:pStyle w:val="a3"/>
        <w:spacing w:before="3" w:line="360" w:lineRule="auto"/>
        <w:ind w:left="113" w:right="237" w:firstLine="566"/>
        <w:jc w:val="both"/>
      </w:pPr>
      <w:r>
        <w:t>Научности - мониторинг строиться с опорой на достижения педагогической науки ипрактики;</w:t>
      </w:r>
    </w:p>
    <w:p w:rsidR="008132E7" w:rsidRDefault="009D6355">
      <w:pPr>
        <w:pStyle w:val="a3"/>
        <w:spacing w:line="274" w:lineRule="exact"/>
        <w:ind w:left="679"/>
        <w:jc w:val="both"/>
      </w:pPr>
      <w:r>
        <w:t>Нормативности-опораприорганизациииосуществлениинанормативныедокументы;</w:t>
      </w:r>
    </w:p>
    <w:p w:rsidR="008132E7" w:rsidRDefault="009D6355">
      <w:pPr>
        <w:pStyle w:val="a3"/>
        <w:spacing w:before="137" w:line="362" w:lineRule="auto"/>
        <w:ind w:left="113" w:right="227" w:firstLine="566"/>
        <w:jc w:val="both"/>
      </w:pPr>
      <w:r>
        <w:t>Полноты-всестороннееизучениеособенностейдетскогоразвития,детскихдостижений;</w:t>
      </w:r>
    </w:p>
    <w:p w:rsidR="008132E7" w:rsidRDefault="009D6355">
      <w:pPr>
        <w:pStyle w:val="a3"/>
        <w:spacing w:line="360" w:lineRule="auto"/>
        <w:ind w:left="113" w:right="237" w:firstLine="566"/>
        <w:jc w:val="both"/>
      </w:pPr>
      <w:r>
        <w:t>Объективности-приобработкеианализеинформацииучитываютсярезультатынаблюденийвсехучастниковмониторинга;</w:t>
      </w:r>
    </w:p>
    <w:p w:rsidR="008132E7" w:rsidRDefault="009D6355">
      <w:pPr>
        <w:pStyle w:val="a3"/>
        <w:spacing w:line="362" w:lineRule="auto"/>
        <w:ind w:left="113" w:right="231" w:firstLine="566"/>
        <w:jc w:val="both"/>
      </w:pPr>
      <w:r>
        <w:t>Системности-деятельностьвсехучастниковмониторингавзаимосвязанаиориентировананадостижениеобщегорезультата;</w:t>
      </w:r>
    </w:p>
    <w:p w:rsidR="008132E7" w:rsidRDefault="009D6355">
      <w:pPr>
        <w:pStyle w:val="a3"/>
        <w:spacing w:line="360" w:lineRule="auto"/>
        <w:ind w:left="113" w:right="237" w:firstLine="566"/>
        <w:jc w:val="both"/>
      </w:pPr>
      <w:r>
        <w:t>Конфиденциальности - неразглашение доверительной информации, использование её вцеляхкорректировки,уточненияиндивидуальногопланаразвитияребенка.</w:t>
      </w:r>
    </w:p>
    <w:p w:rsidR="008132E7" w:rsidRDefault="009D6355">
      <w:pPr>
        <w:pStyle w:val="a3"/>
        <w:spacing w:line="360" w:lineRule="auto"/>
        <w:ind w:left="113" w:right="225" w:firstLine="566"/>
        <w:jc w:val="both"/>
      </w:pPr>
      <w:r>
        <w:t>В рамках мониторинга реализации проекта "Здоровым быть здорово!" (далее - проект</w:t>
      </w:r>
      <w:proofErr w:type="gramStart"/>
      <w:r>
        <w:t>)з</w:t>
      </w:r>
      <w:proofErr w:type="gramEnd"/>
      <w:r>
        <w:t>апланировано,втомчисле,проведениеследующихмероприятий:мониторингуровнясформированностикомпетенцийдошкольниковвобластизнанийосвоемздоровьеимотивациикздоровомуобразужизниикомплекснаяоценкасостоянияздоровьядетей.</w:t>
      </w:r>
    </w:p>
    <w:p w:rsidR="008132E7" w:rsidRDefault="009D6355">
      <w:pPr>
        <w:pStyle w:val="a3"/>
        <w:spacing w:line="360" w:lineRule="auto"/>
        <w:ind w:left="113" w:right="223" w:firstLine="566"/>
        <w:jc w:val="both"/>
      </w:pPr>
      <w:r>
        <w:t>Дляопределенииуспешностиирезультативностиреализациипроекта</w:t>
      </w:r>
      <w:proofErr w:type="gramStart"/>
      <w:r>
        <w:t>,п</w:t>
      </w:r>
      <w:proofErr w:type="gramEnd"/>
      <w:r>
        <w:t xml:space="preserve">рогнозирования перспектив развития оздоровительно-образовательного процесса, в целяхсистематизацииработыпопроведениюмониторингареализациипроектаиповышенияуровняпрофессиональнойкомпетентностиспециалистовдетскогосада,сформированасистема мониторинга состояния здоровья детей и </w:t>
      </w:r>
      <w:proofErr w:type="spellStart"/>
      <w:r>
        <w:t>сформированности</w:t>
      </w:r>
      <w:proofErr w:type="spellEnd"/>
      <w:r>
        <w:t xml:space="preserve"> культуры </w:t>
      </w:r>
      <w:proofErr w:type="spellStart"/>
      <w:r>
        <w:t>здоровогообраза</w:t>
      </w:r>
      <w:proofErr w:type="spellEnd"/>
      <w:r>
        <w:t xml:space="preserve"> </w:t>
      </w:r>
      <w:proofErr w:type="spellStart"/>
      <w:r>
        <w:t>жизнивоспитанников</w:t>
      </w:r>
      <w:proofErr w:type="spellEnd"/>
      <w:r>
        <w:t>.</w:t>
      </w:r>
    </w:p>
    <w:p w:rsidR="008132E7" w:rsidRDefault="009D6355">
      <w:pPr>
        <w:pStyle w:val="a3"/>
        <w:ind w:left="679"/>
        <w:jc w:val="both"/>
      </w:pPr>
      <w:r>
        <w:t>Нормативно-правоваяоснова:</w:t>
      </w:r>
    </w:p>
    <w:p w:rsidR="008132E7" w:rsidRDefault="009D6355">
      <w:pPr>
        <w:pStyle w:val="a5"/>
        <w:numPr>
          <w:ilvl w:val="0"/>
          <w:numId w:val="10"/>
        </w:numPr>
        <w:tabs>
          <w:tab w:val="left" w:pos="1108"/>
        </w:tabs>
        <w:spacing w:before="133" w:line="350" w:lineRule="auto"/>
        <w:ind w:right="227" w:firstLine="566"/>
        <w:jc w:val="both"/>
        <w:rPr>
          <w:sz w:val="24"/>
        </w:rPr>
      </w:pPr>
      <w:r>
        <w:rPr>
          <w:sz w:val="24"/>
        </w:rPr>
        <w:t>Федеральныйзаконот29.12.2012№ 273-ФЗ"ОбобразованиивРоссийскойФедерации",</w:t>
      </w:r>
    </w:p>
    <w:p w:rsidR="008132E7" w:rsidRDefault="009D6355">
      <w:pPr>
        <w:pStyle w:val="a5"/>
        <w:numPr>
          <w:ilvl w:val="0"/>
          <w:numId w:val="10"/>
        </w:numPr>
        <w:tabs>
          <w:tab w:val="left" w:pos="1108"/>
        </w:tabs>
        <w:spacing w:before="13"/>
        <w:ind w:left="1107" w:hanging="429"/>
        <w:jc w:val="both"/>
        <w:rPr>
          <w:sz w:val="24"/>
        </w:rPr>
      </w:pPr>
      <w:r>
        <w:rPr>
          <w:sz w:val="24"/>
        </w:rPr>
        <w:t>ПриказМинистерстваобразованияинаукиРоссийскойФедерацииот17.10.2013</w:t>
      </w:r>
    </w:p>
    <w:p w:rsidR="008132E7" w:rsidRDefault="009D6355">
      <w:pPr>
        <w:pStyle w:val="a3"/>
        <w:spacing w:before="136" w:line="360" w:lineRule="auto"/>
        <w:ind w:left="113" w:right="236"/>
        <w:jc w:val="both"/>
      </w:pPr>
      <w:r>
        <w:t>№ 1155"Обутверждениифедеральногогосударственногообразовательногостандартадошкольногообразования",</w:t>
      </w:r>
    </w:p>
    <w:p w:rsidR="008132E7" w:rsidRDefault="009D6355">
      <w:pPr>
        <w:pStyle w:val="a5"/>
        <w:numPr>
          <w:ilvl w:val="0"/>
          <w:numId w:val="10"/>
        </w:numPr>
        <w:tabs>
          <w:tab w:val="left" w:pos="1108"/>
        </w:tabs>
        <w:spacing w:before="0"/>
        <w:ind w:left="1107" w:hanging="429"/>
        <w:jc w:val="both"/>
        <w:rPr>
          <w:sz w:val="24"/>
        </w:rPr>
      </w:pPr>
      <w:r>
        <w:rPr>
          <w:sz w:val="24"/>
        </w:rPr>
        <w:t>ПриказМинистерстваобразованияинаукиРоссийскойФедерацииот30.08.2013</w:t>
      </w:r>
    </w:p>
    <w:p w:rsidR="00803B54" w:rsidRDefault="009D6355" w:rsidP="00803B54">
      <w:pPr>
        <w:pStyle w:val="a3"/>
        <w:spacing w:before="136" w:line="362" w:lineRule="auto"/>
        <w:ind w:left="113" w:right="229"/>
        <w:jc w:val="both"/>
      </w:pPr>
      <w:r>
        <w:t>№ 1014"ОбутвержденииПорядкаорганизациииосуществленияобразовательнойдеятельностипоосновнымобщеобразовательнымпрограммам–образовательнымпрограммамдошкольногообразования",</w:t>
      </w:r>
    </w:p>
    <w:p w:rsidR="008132E7" w:rsidRPr="00803B54" w:rsidRDefault="00803B54" w:rsidP="00803B54">
      <w:pPr>
        <w:pStyle w:val="a3"/>
        <w:spacing w:before="136" w:line="362" w:lineRule="auto"/>
        <w:ind w:left="113" w:right="229" w:firstLine="596"/>
        <w:jc w:val="both"/>
      </w:pPr>
      <w:r>
        <w:lastRenderedPageBreak/>
        <w:t>- Постановление</w:t>
      </w:r>
      <w:r w:rsidR="009D6355" w:rsidRPr="00803B54">
        <w:t>ГлавногогосударственногосанитарноговрачаРоссийскойФедерацииот</w:t>
      </w:r>
      <w:r w:rsidRPr="00803B54">
        <w:rPr>
          <w:spacing w:val="16"/>
        </w:rPr>
        <w:t>28</w:t>
      </w:r>
      <w:r w:rsidRPr="00803B54">
        <w:t>.09</w:t>
      </w:r>
      <w:r w:rsidR="009D6355" w:rsidRPr="00803B54">
        <w:t>.20</w:t>
      </w:r>
      <w:r w:rsidRPr="00803B54">
        <w:t>20</w:t>
      </w:r>
      <w:r w:rsidR="009D6355" w:rsidRPr="00803B54">
        <w:t>№</w:t>
      </w:r>
      <w:r w:rsidRPr="00803B54">
        <w:t xml:space="preserve">  28</w:t>
      </w:r>
      <w:r w:rsidR="009D6355" w:rsidRPr="00803B54">
        <w:t>"ОбутвержденииСанПиН</w:t>
      </w:r>
      <w:r w:rsidRPr="00803B54">
        <w:rPr>
          <w:lang w:eastAsia="ru-RU"/>
        </w:rPr>
        <w:t xml:space="preserve">СП 2.4.3648-20 </w:t>
      </w:r>
      <w:r w:rsidR="009D6355" w:rsidRPr="00803B54">
        <w:t>"</w:t>
      </w:r>
      <w:r w:rsidRPr="00803B54">
        <w:rPr>
          <w:bCs/>
        </w:rPr>
        <w:t>С</w:t>
      </w:r>
      <w:r w:rsidRPr="00803B54">
        <w:t>анитарно-эпидемиологические требования к организациям</w:t>
      </w:r>
      <w:r w:rsidRPr="00803B54">
        <w:rPr>
          <w:bCs/>
          <w:lang w:eastAsia="ru-RU"/>
        </w:rPr>
        <w:t>воспитания и обучения, отдыха и оздоровления детей</w:t>
      </w:r>
      <w:r w:rsidRPr="00803B54">
        <w:rPr>
          <w:lang w:eastAsia="ru-RU"/>
        </w:rPr>
        <w:t>и молодежи</w:t>
      </w:r>
      <w:r w:rsidR="009D6355" w:rsidRPr="00803B54">
        <w:t>",</w:t>
      </w:r>
    </w:p>
    <w:p w:rsidR="008132E7" w:rsidRPr="00803B54" w:rsidRDefault="009D6355" w:rsidP="00803B54">
      <w:pPr>
        <w:pStyle w:val="a5"/>
        <w:numPr>
          <w:ilvl w:val="0"/>
          <w:numId w:val="10"/>
        </w:numPr>
        <w:tabs>
          <w:tab w:val="left" w:pos="1107"/>
          <w:tab w:val="left" w:pos="1108"/>
        </w:tabs>
        <w:spacing w:before="5" w:line="350" w:lineRule="auto"/>
        <w:ind w:right="232" w:firstLine="566"/>
        <w:jc w:val="both"/>
        <w:rPr>
          <w:sz w:val="24"/>
          <w:szCs w:val="24"/>
        </w:rPr>
      </w:pPr>
      <w:r w:rsidRPr="00803B54">
        <w:rPr>
          <w:sz w:val="24"/>
          <w:szCs w:val="24"/>
        </w:rPr>
        <w:t>ПриказМинистерстваздравоохраненияРФот30.12.2003№621"Окомплекснойоценке состоянияздоровьядетей".</w:t>
      </w:r>
    </w:p>
    <w:p w:rsidR="008132E7" w:rsidRDefault="008132E7">
      <w:pPr>
        <w:spacing w:line="350" w:lineRule="auto"/>
        <w:rPr>
          <w:sz w:val="24"/>
        </w:rPr>
        <w:sectPr w:rsidR="008132E7">
          <w:pgSz w:w="11910" w:h="16840"/>
          <w:pgMar w:top="1040" w:right="900" w:bottom="1200" w:left="1020" w:header="0" w:footer="1008" w:gutter="0"/>
          <w:cols w:space="720"/>
        </w:sectPr>
      </w:pPr>
    </w:p>
    <w:p w:rsidR="008132E7" w:rsidRDefault="009D6355">
      <w:pPr>
        <w:pStyle w:val="1"/>
        <w:numPr>
          <w:ilvl w:val="0"/>
          <w:numId w:val="11"/>
        </w:numPr>
        <w:tabs>
          <w:tab w:val="left" w:pos="3724"/>
        </w:tabs>
        <w:spacing w:before="73"/>
        <w:ind w:left="3723"/>
        <w:jc w:val="both"/>
      </w:pPr>
      <w:r>
        <w:lastRenderedPageBreak/>
        <w:t>Содержательныйраздел</w:t>
      </w:r>
    </w:p>
    <w:p w:rsidR="008132E7" w:rsidRDefault="009D6355">
      <w:pPr>
        <w:spacing w:before="141" w:line="360" w:lineRule="auto"/>
        <w:ind w:left="113" w:right="225" w:firstLine="566"/>
        <w:jc w:val="both"/>
        <w:rPr>
          <w:sz w:val="24"/>
        </w:rPr>
      </w:pPr>
      <w:r>
        <w:rPr>
          <w:b/>
          <w:sz w:val="24"/>
        </w:rPr>
        <w:t xml:space="preserve">Мониторинг состояния здоровья детей и </w:t>
      </w:r>
      <w:proofErr w:type="spellStart"/>
      <w:r>
        <w:rPr>
          <w:b/>
          <w:sz w:val="24"/>
        </w:rPr>
        <w:t>сформированности</w:t>
      </w:r>
      <w:proofErr w:type="spellEnd"/>
      <w:r>
        <w:rPr>
          <w:b/>
          <w:sz w:val="24"/>
        </w:rPr>
        <w:t xml:space="preserve"> культуры здоровогообразажизнивоспитанников</w:t>
      </w:r>
      <w:r>
        <w:rPr>
          <w:sz w:val="24"/>
        </w:rPr>
        <w:t xml:space="preserve">представляетсобойсистемусбора,анализа,обобщенияинформации о состояния здоровья детей 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культуры здорового образажизнивоспитанников,обеспечивающийнепрерывноенаблюдениеиоценкурезультатовоздоровительно-образовательнойдеятельностидетскогосада.</w:t>
      </w:r>
    </w:p>
    <w:p w:rsidR="008132E7" w:rsidRDefault="009D6355">
      <w:pPr>
        <w:pStyle w:val="a3"/>
        <w:spacing w:line="360" w:lineRule="auto"/>
        <w:ind w:left="113" w:right="228" w:firstLine="566"/>
        <w:jc w:val="both"/>
      </w:pPr>
      <w:r>
        <w:rPr>
          <w:b/>
        </w:rPr>
        <w:t>Цель</w:t>
      </w:r>
      <w:r>
        <w:t>–обеспечениеэффективногоотслеживаниясостоянияуровняздоровьявоспитанниковврамкахреализацииинновационнойдеятельностидетскогосададлякоррекциисистемыработыпоформированиюздоровьеориентированногообразажизниучастниковобразовательногопроцесса.</w:t>
      </w:r>
    </w:p>
    <w:p w:rsidR="008132E7" w:rsidRDefault="009D6355">
      <w:pPr>
        <w:pStyle w:val="1"/>
        <w:spacing w:before="1"/>
        <w:ind w:left="679"/>
      </w:pPr>
      <w:r>
        <w:t>Задачи: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132" w:line="360" w:lineRule="auto"/>
        <w:ind w:right="238" w:firstLine="566"/>
        <w:jc w:val="both"/>
        <w:rPr>
          <w:sz w:val="24"/>
        </w:rPr>
      </w:pPr>
      <w:r>
        <w:rPr>
          <w:sz w:val="24"/>
        </w:rPr>
        <w:t>Определение группы здоровья ребенка и уровня физической подготовленностивоспитанника;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0" w:line="274" w:lineRule="exact"/>
        <w:ind w:left="1246" w:hanging="568"/>
        <w:jc w:val="both"/>
        <w:rPr>
          <w:sz w:val="24"/>
        </w:rPr>
      </w:pPr>
      <w:r>
        <w:rPr>
          <w:sz w:val="24"/>
        </w:rPr>
        <w:t>Оценкаположительныхиотрицательныхтенденцийизмененияздоровьяребенка;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142" w:line="360" w:lineRule="auto"/>
        <w:ind w:right="234" w:firstLine="566"/>
        <w:jc w:val="both"/>
        <w:rPr>
          <w:sz w:val="24"/>
        </w:rPr>
      </w:pPr>
      <w:r>
        <w:rPr>
          <w:sz w:val="24"/>
        </w:rPr>
        <w:t xml:space="preserve">Определение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 воспитанников, родителей (законныхпредставителей)устойчивоймотивацииипотребностивсохранениисвоегоздоровьяиздоровьяокружающихлюдей;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0" w:line="362" w:lineRule="auto"/>
        <w:ind w:right="239" w:firstLine="566"/>
        <w:jc w:val="both"/>
        <w:rPr>
          <w:sz w:val="24"/>
        </w:rPr>
      </w:pPr>
      <w:r>
        <w:rPr>
          <w:sz w:val="24"/>
        </w:rPr>
        <w:t>Одномоментноеснятиепоказателейи выявлениесоответствия между уровнемздоровьявоспитанниковиоздоровительнымимероприятиямиврежимедетскогосада;</w:t>
      </w:r>
    </w:p>
    <w:p w:rsidR="008132E7" w:rsidRDefault="009D6355">
      <w:pPr>
        <w:pStyle w:val="a5"/>
        <w:numPr>
          <w:ilvl w:val="0"/>
          <w:numId w:val="9"/>
        </w:numPr>
        <w:tabs>
          <w:tab w:val="left" w:pos="1247"/>
        </w:tabs>
        <w:spacing w:before="0" w:line="360" w:lineRule="auto"/>
        <w:ind w:right="231" w:firstLine="566"/>
        <w:jc w:val="both"/>
        <w:rPr>
          <w:sz w:val="24"/>
        </w:rPr>
      </w:pPr>
      <w:r>
        <w:rPr>
          <w:sz w:val="24"/>
        </w:rPr>
        <w:t xml:space="preserve">Разработкарекомендацийпосозданиюусловий,стимулирующихздоровьесбережениеифизическое </w:t>
      </w:r>
      <w:proofErr w:type="spellStart"/>
      <w:r>
        <w:rPr>
          <w:sz w:val="24"/>
        </w:rPr>
        <w:t>развитиевоспитанников</w:t>
      </w:r>
      <w:proofErr w:type="spellEnd"/>
      <w:r>
        <w:rPr>
          <w:sz w:val="24"/>
        </w:rPr>
        <w:t>.</w:t>
      </w:r>
    </w:p>
    <w:p w:rsidR="008132E7" w:rsidRDefault="009D6355">
      <w:pPr>
        <w:pStyle w:val="a3"/>
        <w:spacing w:line="362" w:lineRule="auto"/>
        <w:ind w:left="113" w:right="232" w:firstLine="566"/>
        <w:jc w:val="both"/>
      </w:pPr>
      <w:r>
        <w:rPr>
          <w:b/>
        </w:rPr>
        <w:t xml:space="preserve">Объекты мониторинга: </w:t>
      </w:r>
      <w:r>
        <w:t>результаты оздоровительно-образовательной деятельности врамкахреализацииинновационногопроектадетскогосада.</w:t>
      </w:r>
    </w:p>
    <w:p w:rsidR="008132E7" w:rsidRDefault="009D6355">
      <w:pPr>
        <w:pStyle w:val="a3"/>
        <w:spacing w:line="360" w:lineRule="auto"/>
        <w:ind w:left="113" w:right="230" w:firstLine="566"/>
        <w:jc w:val="both"/>
      </w:pPr>
      <w:r>
        <w:rPr>
          <w:b/>
        </w:rPr>
        <w:t>Методы</w:t>
      </w:r>
      <w:proofErr w:type="gramStart"/>
      <w:r>
        <w:rPr>
          <w:b/>
        </w:rPr>
        <w:t>:</w:t>
      </w:r>
      <w:r>
        <w:t>м</w:t>
      </w:r>
      <w:proofErr w:type="gramEnd"/>
      <w:r>
        <w:t>едицинскоеобследование</w:t>
      </w:r>
      <w:r>
        <w:rPr>
          <w:sz w:val="20"/>
        </w:rPr>
        <w:t>,</w:t>
      </w:r>
      <w:r>
        <w:t>наблюдение,тестирование,проведениеконтрольных срезов, анализ и самоанализ, беседы, посещение педагогического процесса,анкетирование.</w:t>
      </w:r>
    </w:p>
    <w:p w:rsidR="008132E7" w:rsidRDefault="009D6355">
      <w:pPr>
        <w:pStyle w:val="1"/>
        <w:spacing w:before="0"/>
        <w:ind w:left="679"/>
        <w:jc w:val="both"/>
        <w:rPr>
          <w:b w:val="0"/>
        </w:rPr>
      </w:pPr>
      <w:r>
        <w:t>Организацияпроведенияпроцедурымониторинга</w:t>
      </w:r>
      <w:r>
        <w:rPr>
          <w:b w:val="0"/>
        </w:rPr>
        <w:t>.</w:t>
      </w:r>
    </w:p>
    <w:p w:rsidR="008132E7" w:rsidRDefault="009D6355">
      <w:pPr>
        <w:pStyle w:val="a3"/>
        <w:spacing w:before="128"/>
        <w:ind w:left="694"/>
        <w:jc w:val="both"/>
      </w:pPr>
      <w:r>
        <w:t>Необходимыеусловиядляорганизациипроведениямониторинга:</w:t>
      </w:r>
    </w:p>
    <w:p w:rsidR="00BD249D" w:rsidRPr="00BD249D" w:rsidRDefault="009D6355" w:rsidP="00BD249D">
      <w:pPr>
        <w:pStyle w:val="a3"/>
        <w:spacing w:before="137" w:line="360" w:lineRule="auto"/>
        <w:ind w:left="113" w:right="232" w:firstLine="580"/>
        <w:jc w:val="both"/>
      </w:pPr>
      <w:bookmarkStart w:id="1" w:name="Кадровые_условия:_детский_сад_располагае"/>
      <w:bookmarkEnd w:id="1"/>
      <w:r>
        <w:rPr>
          <w:i/>
          <w:u w:val="single"/>
        </w:rPr>
        <w:t>Кадровыеусловия</w:t>
      </w:r>
      <w:r>
        <w:t>:детскийсадрасполагаетдостаточнымколичествомквалифицированныхспециалистов:</w:t>
      </w:r>
    </w:p>
    <w:p w:rsidR="008132E7" w:rsidRDefault="009D6355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r>
        <w:rPr>
          <w:sz w:val="24"/>
        </w:rPr>
        <w:t>воспитатель-</w:t>
      </w:r>
      <w:r w:rsidR="00C56451">
        <w:rPr>
          <w:sz w:val="24"/>
        </w:rPr>
        <w:t>3</w:t>
      </w:r>
      <w:r>
        <w:rPr>
          <w:sz w:val="24"/>
        </w:rPr>
        <w:t>;</w:t>
      </w:r>
    </w:p>
    <w:p w:rsidR="008132E7" w:rsidRPr="00BD249D" w:rsidRDefault="00C56451" w:rsidP="00BD249D">
      <w:pPr>
        <w:pStyle w:val="a5"/>
        <w:numPr>
          <w:ilvl w:val="0"/>
          <w:numId w:val="8"/>
        </w:numPr>
        <w:tabs>
          <w:tab w:val="left" w:pos="820"/>
        </w:tabs>
        <w:spacing w:before="2"/>
        <w:rPr>
          <w:sz w:val="24"/>
        </w:rPr>
      </w:pPr>
      <w:proofErr w:type="spellStart"/>
      <w:r w:rsidRPr="00BD249D">
        <w:rPr>
          <w:sz w:val="24"/>
        </w:rPr>
        <w:t>медицинскаясестра</w:t>
      </w:r>
      <w:proofErr w:type="spellEnd"/>
      <w:r>
        <w:rPr>
          <w:sz w:val="24"/>
          <w:lang w:val="en-US"/>
        </w:rPr>
        <w:t xml:space="preserve"> </w:t>
      </w:r>
      <w:r w:rsidR="00062DBD">
        <w:rPr>
          <w:sz w:val="24"/>
          <w:lang w:val="en-US"/>
        </w:rPr>
        <w:t>(</w:t>
      </w:r>
      <w:r w:rsidR="00062DBD">
        <w:rPr>
          <w:sz w:val="24"/>
        </w:rPr>
        <w:t>по договорённости)</w:t>
      </w:r>
      <w:r w:rsidR="009D6355" w:rsidRPr="00BD249D">
        <w:rPr>
          <w:sz w:val="24"/>
        </w:rPr>
        <w:t>–1.</w:t>
      </w:r>
    </w:p>
    <w:p w:rsidR="00BD249D" w:rsidRDefault="00BD249D" w:rsidP="00BD249D">
      <w:pPr>
        <w:pStyle w:val="a5"/>
        <w:tabs>
          <w:tab w:val="left" w:pos="820"/>
        </w:tabs>
        <w:spacing w:before="66"/>
        <w:ind w:left="819" w:firstLine="0"/>
        <w:jc w:val="both"/>
        <w:rPr>
          <w:sz w:val="24"/>
        </w:rPr>
      </w:pPr>
    </w:p>
    <w:p w:rsidR="007755D4" w:rsidRDefault="009D6355" w:rsidP="007755D4">
      <w:pPr>
        <w:pStyle w:val="a3"/>
        <w:spacing w:before="137" w:line="362" w:lineRule="auto"/>
        <w:ind w:left="113" w:right="222" w:firstLine="580"/>
        <w:jc w:val="both"/>
      </w:pPr>
      <w:bookmarkStart w:id="2" w:name="Материально-технические_условия:_материа"/>
      <w:bookmarkEnd w:id="2"/>
      <w:r>
        <w:rPr>
          <w:i/>
          <w:u w:val="single"/>
        </w:rPr>
        <w:t>Материально-технические условия</w:t>
      </w:r>
      <w:proofErr w:type="gramStart"/>
      <w:r>
        <w:rPr>
          <w:i/>
          <w:u w:val="single"/>
        </w:rPr>
        <w:t>:</w:t>
      </w:r>
      <w:r>
        <w:t>м</w:t>
      </w:r>
      <w:proofErr w:type="gramEnd"/>
      <w:r>
        <w:t xml:space="preserve">атериально-техническое обеспечение реализациипроекта достигается путем эффективного использования в ДОО имеющегося оборудования. </w:t>
      </w:r>
    </w:p>
    <w:p w:rsidR="008132E7" w:rsidRDefault="009D6355" w:rsidP="007755D4">
      <w:pPr>
        <w:pStyle w:val="a3"/>
        <w:spacing w:before="137" w:line="362" w:lineRule="auto"/>
        <w:ind w:left="113" w:right="222" w:firstLine="580"/>
        <w:jc w:val="both"/>
      </w:pPr>
      <w:proofErr w:type="spellStart"/>
      <w:r>
        <w:lastRenderedPageBreak/>
        <w:t>Мониторинг</w:t>
      </w:r>
      <w:r w:rsidR="00062DBD">
        <w:t>проводит</w:t>
      </w:r>
      <w:r>
        <w:t>ся</w:t>
      </w:r>
      <w:proofErr w:type="spellEnd"/>
      <w:r>
        <w:t xml:space="preserve"> 3разавучебном году: </w:t>
      </w:r>
      <w:proofErr w:type="spellStart"/>
      <w:r>
        <w:t>сентябрь</w:t>
      </w:r>
      <w:proofErr w:type="gramStart"/>
      <w:r>
        <w:t>,я</w:t>
      </w:r>
      <w:proofErr w:type="gramEnd"/>
      <w:r>
        <w:t>нварьимай</w:t>
      </w:r>
      <w:proofErr w:type="spellEnd"/>
      <w:r>
        <w:t>.</w:t>
      </w:r>
    </w:p>
    <w:p w:rsidR="008132E7" w:rsidRDefault="009D6355">
      <w:pPr>
        <w:pStyle w:val="a3"/>
        <w:spacing w:before="137" w:line="360" w:lineRule="auto"/>
        <w:ind w:left="113" w:right="228" w:firstLine="566"/>
        <w:jc w:val="both"/>
      </w:pPr>
      <w:r>
        <w:t>Вначалеучебногогода(сентябрь)проводитсяпервичная диагностика: выявляютсястартовые условия (исходный уровень развития), определяются достижения воспитанников.Вконце учебногогода(май)проводитсяитоговаядиагностика,порезультатамкоторойоцениваетсястепеньрешениясотрудникамидетскогосадапоставленныхзадачиопределяются перспективы дальнейшего проектирования педагогического процесса с учетомновых задач развития воспитанников. В период между первичной и итоговой проводитсяпромежуточнаядиагностика</w:t>
      </w:r>
      <w:proofErr w:type="gramStart"/>
      <w:r>
        <w:t>.Ц</w:t>
      </w:r>
      <w:proofErr w:type="gramEnd"/>
      <w:r>
        <w:t>ельюпроведенияпромежуточнойпедагогическойдиагностикиявляетсявыявлениединамикиразвития.Порезультатамданноговидадиагностикипринеобходимостивносятсякоррективывпедагогическийпроцесс.</w:t>
      </w:r>
    </w:p>
    <w:p w:rsidR="008132E7" w:rsidRDefault="009D6355">
      <w:pPr>
        <w:pStyle w:val="a3"/>
        <w:spacing w:before="5" w:line="360" w:lineRule="auto"/>
        <w:ind w:left="113" w:right="229" w:firstLine="566"/>
        <w:jc w:val="both"/>
      </w:pPr>
      <w:r>
        <w:t>Ежегодновначалеучебногогодапроводится</w:t>
      </w:r>
      <w:r w:rsidRPr="00122CB4">
        <w:t>инструктивныйметодическийчас</w:t>
      </w:r>
      <w:r>
        <w:t>сцелью обучения педагогов методике проведения мониторинга и оформления результатов,крометоговтечение годаорганизуются консультацииипрактикумы.</w:t>
      </w:r>
    </w:p>
    <w:p w:rsidR="008132E7" w:rsidRDefault="009D6355">
      <w:pPr>
        <w:pStyle w:val="a3"/>
        <w:spacing w:line="273" w:lineRule="exact"/>
        <w:ind w:left="679"/>
        <w:jc w:val="both"/>
      </w:pPr>
      <w:r>
        <w:t>Проведениемониторинговыхисследованийосуществляют:</w:t>
      </w:r>
    </w:p>
    <w:p w:rsidR="008132E7" w:rsidRPr="007755D4" w:rsidRDefault="009D6355" w:rsidP="007755D4">
      <w:pPr>
        <w:pStyle w:val="a5"/>
        <w:numPr>
          <w:ilvl w:val="0"/>
          <w:numId w:val="7"/>
        </w:numPr>
        <w:tabs>
          <w:tab w:val="left" w:pos="964"/>
        </w:tabs>
        <w:spacing w:before="144"/>
        <w:ind w:hanging="285"/>
        <w:jc w:val="both"/>
        <w:rPr>
          <w:sz w:val="24"/>
        </w:rPr>
      </w:pPr>
      <w:r>
        <w:rPr>
          <w:sz w:val="24"/>
        </w:rPr>
        <w:t>воспитатели;</w:t>
      </w:r>
    </w:p>
    <w:p w:rsidR="008132E7" w:rsidRDefault="00513DBE">
      <w:pPr>
        <w:pStyle w:val="a5"/>
        <w:numPr>
          <w:ilvl w:val="0"/>
          <w:numId w:val="7"/>
        </w:numPr>
        <w:tabs>
          <w:tab w:val="left" w:pos="964"/>
        </w:tabs>
        <w:spacing w:before="138"/>
        <w:ind w:hanging="285"/>
        <w:jc w:val="both"/>
        <w:rPr>
          <w:sz w:val="24"/>
        </w:rPr>
      </w:pPr>
      <w:r>
        <w:rPr>
          <w:sz w:val="24"/>
        </w:rPr>
        <w:t>медицинские</w:t>
      </w:r>
      <w:r w:rsidR="009D6355">
        <w:rPr>
          <w:sz w:val="24"/>
        </w:rPr>
        <w:t>работники.</w:t>
      </w:r>
    </w:p>
    <w:p w:rsidR="008132E7" w:rsidRDefault="009D6355">
      <w:pPr>
        <w:pStyle w:val="a3"/>
        <w:spacing w:before="136" w:line="360" w:lineRule="auto"/>
        <w:ind w:left="113" w:right="237" w:firstLine="566"/>
        <w:jc w:val="both"/>
      </w:pPr>
      <w:r>
        <w:t>Лица,осуществляющиемониторинг,несутперсональнуюответственностьзадостоверностьиобъективностьпредоставляемойинформации.</w:t>
      </w:r>
    </w:p>
    <w:p w:rsidR="008132E7" w:rsidRDefault="009D6355">
      <w:pPr>
        <w:pStyle w:val="a3"/>
        <w:spacing w:before="3" w:after="5" w:line="360" w:lineRule="auto"/>
        <w:ind w:left="113" w:right="225" w:firstLine="566"/>
        <w:jc w:val="both"/>
      </w:pPr>
      <w:r>
        <w:t>Системамониторингавключаетпедагогическиенаблюденияипедагогическуюдиагностику.Диагностические материалы,подобраныс учетомвозрастных особенностейдетей: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5815"/>
        <w:gridCol w:w="2988"/>
      </w:tblGrid>
      <w:tr w:rsidR="008132E7">
        <w:trPr>
          <w:trHeight w:val="489"/>
        </w:trPr>
        <w:tc>
          <w:tcPr>
            <w:tcW w:w="586" w:type="dxa"/>
          </w:tcPr>
          <w:p w:rsidR="008132E7" w:rsidRDefault="009D6355">
            <w:pPr>
              <w:pStyle w:val="TableParagraph"/>
              <w:spacing w:before="6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5" w:type="dxa"/>
          </w:tcPr>
          <w:p w:rsidR="008132E7" w:rsidRDefault="009D6355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Паспортздоровьягруппы научебный год</w:t>
            </w:r>
          </w:p>
        </w:tc>
        <w:tc>
          <w:tcPr>
            <w:tcW w:w="2988" w:type="dxa"/>
          </w:tcPr>
          <w:p w:rsidR="008132E7" w:rsidRDefault="009D6355">
            <w:pPr>
              <w:pStyle w:val="TableParagraph"/>
              <w:spacing w:before="63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8132E7">
        <w:trPr>
          <w:trHeight w:val="830"/>
        </w:trPr>
        <w:tc>
          <w:tcPr>
            <w:tcW w:w="586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5" w:type="dxa"/>
          </w:tcPr>
          <w:p w:rsidR="008132E7" w:rsidRDefault="009D6355">
            <w:pPr>
              <w:pStyle w:val="TableParagraph"/>
              <w:tabs>
                <w:tab w:val="left" w:pos="1654"/>
                <w:tab w:val="left" w:pos="3846"/>
                <w:tab w:val="left" w:pos="467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здорового</w:t>
            </w:r>
          </w:p>
          <w:p w:rsidR="008132E7" w:rsidRDefault="009D6355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образажизни</w:t>
            </w:r>
          </w:p>
        </w:tc>
        <w:tc>
          <w:tcPr>
            <w:tcW w:w="2988" w:type="dxa"/>
          </w:tcPr>
          <w:p w:rsidR="008132E7" w:rsidRDefault="009D6355">
            <w:pPr>
              <w:pStyle w:val="TableParagraph"/>
              <w:spacing w:line="268" w:lineRule="exact"/>
              <w:ind w:left="382" w:right="37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8132E7" w:rsidRDefault="008132E7">
      <w:pPr>
        <w:jc w:val="center"/>
        <w:rPr>
          <w:sz w:val="24"/>
        </w:rPr>
        <w:sectPr w:rsidR="008132E7">
          <w:pgSz w:w="11910" w:h="16840"/>
          <w:pgMar w:top="1040" w:right="900" w:bottom="1200" w:left="1020" w:header="0" w:footer="1008" w:gutter="0"/>
          <w:cols w:space="720"/>
        </w:sectPr>
      </w:pPr>
    </w:p>
    <w:p w:rsidR="008132E7" w:rsidRDefault="009D6355">
      <w:pPr>
        <w:pStyle w:val="a3"/>
        <w:spacing w:before="79" w:after="6" w:line="362" w:lineRule="auto"/>
        <w:ind w:left="113" w:right="235" w:firstLine="566"/>
      </w:pPr>
      <w:r>
        <w:lastRenderedPageBreak/>
        <w:t>Медицинскиеработникиизучаютанамнезпомедицинскимдокументамребенка</w:t>
      </w:r>
      <w:proofErr w:type="gramStart"/>
      <w:r>
        <w:t>,п</w:t>
      </w:r>
      <w:proofErr w:type="gramEnd"/>
      <w:r>
        <w:t>роводятоценкуфизическогоразвитияисостоянияздоровьядетей.</w:t>
      </w: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3"/>
        <w:gridCol w:w="8226"/>
      </w:tblGrid>
      <w:tr w:rsidR="008132E7">
        <w:trPr>
          <w:trHeight w:val="489"/>
        </w:trPr>
        <w:tc>
          <w:tcPr>
            <w:tcW w:w="673" w:type="dxa"/>
          </w:tcPr>
          <w:p w:rsidR="008132E7" w:rsidRDefault="009D6355">
            <w:pPr>
              <w:pStyle w:val="TableParagraph"/>
              <w:spacing w:before="6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before="64"/>
              <w:ind w:left="109"/>
              <w:rPr>
                <w:sz w:val="24"/>
              </w:rPr>
            </w:pPr>
            <w:r>
              <w:rPr>
                <w:sz w:val="24"/>
              </w:rPr>
              <w:t>Распределениедетейпогруппамздоровья</w:t>
            </w:r>
          </w:p>
        </w:tc>
      </w:tr>
      <w:tr w:rsidR="008132E7">
        <w:trPr>
          <w:trHeight w:val="412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 заболеваемости</w:t>
            </w:r>
          </w:p>
        </w:tc>
      </w:tr>
      <w:tr w:rsidR="008132E7">
        <w:trPr>
          <w:trHeight w:val="412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Анализпосещаемостидетей</w:t>
            </w:r>
          </w:p>
        </w:tc>
      </w:tr>
      <w:tr w:rsidR="008132E7">
        <w:trPr>
          <w:trHeight w:val="412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Уровеньиструктураинфекционныхзаболеваний</w:t>
            </w:r>
          </w:p>
        </w:tc>
      </w:tr>
      <w:tr w:rsidR="008132E7">
        <w:trPr>
          <w:trHeight w:val="417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Выявлениепатологийиотклоненийздоровьядетей</w:t>
            </w:r>
          </w:p>
        </w:tc>
      </w:tr>
      <w:tr w:rsidR="008132E7">
        <w:trPr>
          <w:trHeight w:val="412"/>
        </w:trPr>
        <w:tc>
          <w:tcPr>
            <w:tcW w:w="673" w:type="dxa"/>
          </w:tcPr>
          <w:p w:rsidR="008132E7" w:rsidRDefault="009D6355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26" w:type="dxa"/>
          </w:tcPr>
          <w:p w:rsidR="008132E7" w:rsidRDefault="009D635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Индексздоровья</w:t>
            </w:r>
          </w:p>
        </w:tc>
      </w:tr>
    </w:tbl>
    <w:p w:rsidR="008132E7" w:rsidRDefault="008132E7">
      <w:pPr>
        <w:pStyle w:val="a3"/>
        <w:spacing w:before="2"/>
        <w:rPr>
          <w:sz w:val="35"/>
        </w:rPr>
      </w:pPr>
    </w:p>
    <w:p w:rsidR="008132E7" w:rsidRDefault="009D6355">
      <w:pPr>
        <w:pStyle w:val="1"/>
        <w:spacing w:before="0"/>
        <w:ind w:left="679"/>
        <w:rPr>
          <w:b w:val="0"/>
        </w:rPr>
      </w:pPr>
      <w:r>
        <w:t>Требованиякпроведениюпроцедурымониторинга</w:t>
      </w:r>
      <w:r>
        <w:rPr>
          <w:b w:val="0"/>
        </w:rPr>
        <w:t>: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1016"/>
          <w:tab w:val="left" w:pos="8334"/>
        </w:tabs>
        <w:spacing w:before="142" w:line="360" w:lineRule="auto"/>
        <w:ind w:right="236" w:firstLine="566"/>
        <w:rPr>
          <w:sz w:val="24"/>
        </w:rPr>
      </w:pPr>
      <w:r>
        <w:rPr>
          <w:sz w:val="24"/>
        </w:rPr>
        <w:t>Используетсястандартнаяинструкция,требуетсяединообразное</w:t>
      </w:r>
      <w:r>
        <w:rPr>
          <w:sz w:val="24"/>
        </w:rPr>
        <w:tab/>
      </w:r>
      <w:r>
        <w:rPr>
          <w:spacing w:val="-1"/>
          <w:sz w:val="24"/>
        </w:rPr>
        <w:t>предъявление</w:t>
      </w:r>
      <w:r>
        <w:rPr>
          <w:sz w:val="24"/>
        </w:rPr>
        <w:t>заданийдля</w:t>
      </w:r>
      <w:r w:rsidR="00513DBE">
        <w:rPr>
          <w:sz w:val="24"/>
        </w:rPr>
        <w:t>воспитанников.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1086"/>
          <w:tab w:val="left" w:pos="1087"/>
        </w:tabs>
        <w:spacing w:before="0" w:line="360" w:lineRule="auto"/>
        <w:ind w:right="231" w:firstLine="566"/>
        <w:rPr>
          <w:sz w:val="24"/>
        </w:rPr>
      </w:pPr>
      <w:r>
        <w:rPr>
          <w:sz w:val="24"/>
        </w:rPr>
        <w:t>Входепроведенияиспытаниявоспитанникаможнолишьподбадривать,тоестьпоощрятьзастарания,анезасамиответы и</w:t>
      </w:r>
      <w:r w:rsidR="00513DBE">
        <w:rPr>
          <w:sz w:val="24"/>
        </w:rPr>
        <w:t>результаты.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1006"/>
        </w:tabs>
        <w:spacing w:before="1" w:line="360" w:lineRule="auto"/>
        <w:ind w:right="238" w:firstLine="566"/>
        <w:rPr>
          <w:sz w:val="24"/>
        </w:rPr>
      </w:pPr>
      <w:r>
        <w:rPr>
          <w:sz w:val="24"/>
        </w:rPr>
        <w:t>Обследованиепроводится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>слиребеноксебяхорошочувствуетиунегонетпризнаков</w:t>
      </w:r>
      <w:r w:rsidR="00513DBE">
        <w:rPr>
          <w:sz w:val="24"/>
        </w:rPr>
        <w:t>утомления.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924"/>
        </w:tabs>
        <w:spacing w:before="0" w:line="274" w:lineRule="exact"/>
        <w:ind w:left="924" w:hanging="245"/>
        <w:rPr>
          <w:sz w:val="24"/>
        </w:rPr>
      </w:pPr>
      <w:r>
        <w:rPr>
          <w:sz w:val="24"/>
        </w:rPr>
        <w:t>Диагностиканепроводиться впериодостройадаптацииребенкакусловиямдетского</w:t>
      </w:r>
    </w:p>
    <w:p w:rsidR="008132E7" w:rsidRDefault="00513DBE">
      <w:pPr>
        <w:pStyle w:val="a3"/>
        <w:spacing w:before="137"/>
        <w:ind w:left="113"/>
      </w:pPr>
      <w:r>
        <w:t>сада.</w:t>
      </w:r>
    </w:p>
    <w:p w:rsidR="008132E7" w:rsidRDefault="009D6355">
      <w:pPr>
        <w:pStyle w:val="a5"/>
        <w:numPr>
          <w:ilvl w:val="0"/>
          <w:numId w:val="6"/>
        </w:numPr>
        <w:tabs>
          <w:tab w:val="left" w:pos="939"/>
        </w:tabs>
        <w:spacing w:before="142"/>
        <w:ind w:left="938" w:hanging="260"/>
        <w:rPr>
          <w:sz w:val="24"/>
        </w:rPr>
      </w:pPr>
      <w:r>
        <w:rPr>
          <w:sz w:val="24"/>
        </w:rPr>
        <w:t>Длительностьодногосеансаобследованиявоспитанниковнедолжнапревышатьдля</w:t>
      </w:r>
    </w:p>
    <w:p w:rsidR="008132E7" w:rsidRDefault="009D6355">
      <w:pPr>
        <w:pStyle w:val="a3"/>
        <w:spacing w:before="136"/>
        <w:ind w:left="113"/>
        <w:jc w:val="both"/>
      </w:pPr>
      <w:r>
        <w:t>детей 6-7 лет-20минут,</w:t>
      </w:r>
      <w:r w:rsidR="00751C88">
        <w:t>2</w:t>
      </w:r>
      <w:r>
        <w:t>-5 лет-от7 до10минут.</w:t>
      </w:r>
    </w:p>
    <w:p w:rsidR="008132E7" w:rsidRDefault="009D6355">
      <w:pPr>
        <w:pStyle w:val="a3"/>
        <w:tabs>
          <w:tab w:val="left" w:pos="5547"/>
        </w:tabs>
        <w:spacing w:before="137" w:line="360" w:lineRule="auto"/>
        <w:ind w:left="113" w:right="237" w:firstLine="566"/>
        <w:jc w:val="both"/>
      </w:pPr>
      <w:r>
        <w:t>Для обеспечения эффективности мониторинга соблюдается ряд требований, которымдолжнаудовлетворятьобратнаяинформация</w:t>
      </w:r>
      <w:proofErr w:type="gramStart"/>
      <w:r>
        <w:t>:п</w:t>
      </w:r>
      <w:proofErr w:type="gramEnd"/>
      <w:r>
        <w:t>олнота,адекватность,объективность,точность,    своевременность,    доступность,</w:t>
      </w:r>
      <w:r>
        <w:tab/>
        <w:t>непрерывность,структурированность,систематичность.</w:t>
      </w:r>
    </w:p>
    <w:p w:rsidR="008132E7" w:rsidRDefault="009D6355">
      <w:pPr>
        <w:pStyle w:val="a3"/>
        <w:spacing w:before="3" w:line="360" w:lineRule="auto"/>
        <w:ind w:left="113" w:right="231" w:firstLine="580"/>
        <w:jc w:val="both"/>
      </w:pPr>
      <w:r>
        <w:t>Вседанныезаносятсявтаблицы,помогающиесистематизироватьипредставитьполученныеданные,отследитьдинамикуизмененийоднихитехжепоказателей.Порезультатаммониторингаготовятсяаналитическиесправки,свыводамиостепенидостиженияцелейинеобходимостикорректировкиплана.</w:t>
      </w:r>
    </w:p>
    <w:p w:rsidR="008132E7" w:rsidRDefault="008132E7">
      <w:pPr>
        <w:spacing w:line="360" w:lineRule="auto"/>
        <w:jc w:val="both"/>
        <w:sectPr w:rsidR="008132E7">
          <w:pgSz w:w="11910" w:h="16840"/>
          <w:pgMar w:top="1440" w:right="900" w:bottom="1200" w:left="1020" w:header="0" w:footer="1008" w:gutter="0"/>
          <w:cols w:space="720"/>
        </w:sectPr>
      </w:pPr>
    </w:p>
    <w:p w:rsidR="008132E7" w:rsidRDefault="009D6355">
      <w:pPr>
        <w:pStyle w:val="a3"/>
        <w:spacing w:before="76"/>
        <w:ind w:right="383"/>
        <w:jc w:val="right"/>
      </w:pPr>
      <w:r>
        <w:lastRenderedPageBreak/>
        <w:t>Приложение 1</w:t>
      </w:r>
    </w:p>
    <w:p w:rsidR="008132E7" w:rsidRDefault="008132E7">
      <w:pPr>
        <w:pStyle w:val="a3"/>
        <w:spacing w:before="9"/>
        <w:rPr>
          <w:sz w:val="20"/>
        </w:rPr>
      </w:pPr>
    </w:p>
    <w:p w:rsidR="008132E7" w:rsidRDefault="009D6355">
      <w:pPr>
        <w:pStyle w:val="1"/>
        <w:spacing w:line="275" w:lineRule="exact"/>
        <w:ind w:right="155"/>
        <w:jc w:val="center"/>
      </w:pPr>
      <w:r>
        <w:t>Паспортздоровьягруппы</w:t>
      </w:r>
    </w:p>
    <w:p w:rsidR="008132E7" w:rsidRDefault="009D6355">
      <w:pPr>
        <w:tabs>
          <w:tab w:val="left" w:pos="600"/>
          <w:tab w:val="left" w:pos="1336"/>
        </w:tabs>
        <w:spacing w:line="275" w:lineRule="exact"/>
        <w:ind w:right="152"/>
        <w:jc w:val="center"/>
        <w:rPr>
          <w:b/>
          <w:sz w:val="24"/>
        </w:rPr>
      </w:pP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-20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учебныйгод</w:t>
      </w:r>
    </w:p>
    <w:p w:rsidR="008132E7" w:rsidRDefault="009D6355">
      <w:pPr>
        <w:pStyle w:val="a3"/>
        <w:tabs>
          <w:tab w:val="left" w:pos="8479"/>
        </w:tabs>
        <w:spacing w:before="229" w:line="360" w:lineRule="auto"/>
        <w:ind w:left="454" w:right="6716"/>
      </w:pPr>
      <w:r>
        <w:t>Группа</w:t>
      </w:r>
      <w:r>
        <w:rPr>
          <w:u w:val="single"/>
        </w:rPr>
        <w:tab/>
      </w:r>
      <w:r>
        <w:t xml:space="preserve"> Воспитатели</w:t>
      </w:r>
      <w:r>
        <w:rPr>
          <w:u w:val="single"/>
        </w:rPr>
        <w:tab/>
      </w:r>
    </w:p>
    <w:p w:rsidR="008132E7" w:rsidRDefault="008132E7">
      <w:pPr>
        <w:pStyle w:val="a3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8"/>
        <w:gridCol w:w="739"/>
        <w:gridCol w:w="706"/>
        <w:gridCol w:w="1277"/>
        <w:gridCol w:w="2094"/>
        <w:gridCol w:w="1474"/>
        <w:gridCol w:w="878"/>
        <w:gridCol w:w="883"/>
        <w:gridCol w:w="1214"/>
        <w:gridCol w:w="2079"/>
        <w:gridCol w:w="1488"/>
      </w:tblGrid>
      <w:tr w:rsidR="008132E7">
        <w:trPr>
          <w:trHeight w:val="330"/>
        </w:trPr>
        <w:tc>
          <w:tcPr>
            <w:tcW w:w="1988" w:type="dxa"/>
            <w:vMerge w:val="restart"/>
          </w:tcPr>
          <w:p w:rsidR="008132E7" w:rsidRDefault="009D6355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Ф.И.ребенка</w:t>
            </w:r>
          </w:p>
        </w:tc>
        <w:tc>
          <w:tcPr>
            <w:tcW w:w="6290" w:type="dxa"/>
            <w:gridSpan w:val="5"/>
          </w:tcPr>
          <w:p w:rsidR="008132E7" w:rsidRDefault="009D6355">
            <w:pPr>
              <w:pStyle w:val="TableParagraph"/>
              <w:spacing w:line="268" w:lineRule="exact"/>
              <w:ind w:left="2548" w:right="2435"/>
              <w:jc w:val="center"/>
              <w:rPr>
                <w:sz w:val="24"/>
              </w:rPr>
            </w:pPr>
            <w:r>
              <w:rPr>
                <w:sz w:val="24"/>
              </w:rPr>
              <w:t>Началогода</w:t>
            </w:r>
          </w:p>
        </w:tc>
        <w:tc>
          <w:tcPr>
            <w:tcW w:w="6542" w:type="dxa"/>
            <w:gridSpan w:val="5"/>
          </w:tcPr>
          <w:p w:rsidR="008132E7" w:rsidRDefault="009D6355">
            <w:pPr>
              <w:pStyle w:val="TableParagraph"/>
              <w:spacing w:line="268" w:lineRule="exact"/>
              <w:ind w:left="2732" w:right="2612"/>
              <w:jc w:val="center"/>
              <w:rPr>
                <w:sz w:val="24"/>
              </w:rPr>
            </w:pPr>
            <w:r>
              <w:rPr>
                <w:sz w:val="24"/>
              </w:rPr>
              <w:t>Конецгода</w:t>
            </w:r>
          </w:p>
        </w:tc>
      </w:tr>
      <w:tr w:rsidR="008132E7">
        <w:trPr>
          <w:trHeight w:val="552"/>
        </w:trPr>
        <w:tc>
          <w:tcPr>
            <w:tcW w:w="1988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:rsidR="008132E7" w:rsidRDefault="009D6355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Рост</w:t>
            </w:r>
          </w:p>
        </w:tc>
        <w:tc>
          <w:tcPr>
            <w:tcW w:w="706" w:type="dxa"/>
          </w:tcPr>
          <w:p w:rsidR="008132E7" w:rsidRDefault="009D6355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Вес</w:t>
            </w:r>
          </w:p>
        </w:tc>
        <w:tc>
          <w:tcPr>
            <w:tcW w:w="1277" w:type="dxa"/>
          </w:tcPr>
          <w:p w:rsidR="008132E7" w:rsidRDefault="009D6355">
            <w:pPr>
              <w:pStyle w:val="TableParagraph"/>
              <w:spacing w:line="230" w:lineRule="auto"/>
              <w:ind w:left="234" w:right="102" w:firstLine="81"/>
              <w:rPr>
                <w:sz w:val="24"/>
              </w:rPr>
            </w:pPr>
            <w:r>
              <w:rPr>
                <w:sz w:val="24"/>
              </w:rPr>
              <w:t>Группаздоровья</w:t>
            </w:r>
          </w:p>
        </w:tc>
        <w:tc>
          <w:tcPr>
            <w:tcW w:w="2094" w:type="dxa"/>
          </w:tcPr>
          <w:p w:rsidR="008132E7" w:rsidRDefault="009D6355">
            <w:pPr>
              <w:pStyle w:val="TableParagraph"/>
              <w:spacing w:line="230" w:lineRule="auto"/>
              <w:ind w:left="748" w:right="197" w:hanging="437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Физкультурная</w:t>
            </w:r>
            <w:r>
              <w:rPr>
                <w:sz w:val="24"/>
              </w:rPr>
              <w:t>группа</w:t>
            </w:r>
          </w:p>
        </w:tc>
        <w:tc>
          <w:tcPr>
            <w:tcW w:w="1474" w:type="dxa"/>
          </w:tcPr>
          <w:p w:rsidR="008132E7" w:rsidRDefault="009D6355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Диагноз</w:t>
            </w:r>
          </w:p>
        </w:tc>
        <w:tc>
          <w:tcPr>
            <w:tcW w:w="878" w:type="dxa"/>
          </w:tcPr>
          <w:p w:rsidR="008132E7" w:rsidRDefault="009D6355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Рост</w:t>
            </w:r>
          </w:p>
        </w:tc>
        <w:tc>
          <w:tcPr>
            <w:tcW w:w="883" w:type="dxa"/>
          </w:tcPr>
          <w:p w:rsidR="008132E7" w:rsidRDefault="009D6355">
            <w:pPr>
              <w:pStyle w:val="TableParagraph"/>
              <w:spacing w:line="268" w:lineRule="exact"/>
              <w:ind w:left="306"/>
              <w:rPr>
                <w:sz w:val="24"/>
              </w:rPr>
            </w:pPr>
            <w:r>
              <w:rPr>
                <w:sz w:val="24"/>
              </w:rPr>
              <w:t>Вес</w:t>
            </w:r>
          </w:p>
        </w:tc>
        <w:tc>
          <w:tcPr>
            <w:tcW w:w="1214" w:type="dxa"/>
          </w:tcPr>
          <w:p w:rsidR="008132E7" w:rsidRDefault="009D6355">
            <w:pPr>
              <w:pStyle w:val="TableParagraph"/>
              <w:spacing w:line="230" w:lineRule="auto"/>
              <w:ind w:left="202" w:right="71" w:firstLine="86"/>
              <w:rPr>
                <w:sz w:val="24"/>
              </w:rPr>
            </w:pPr>
            <w:r>
              <w:rPr>
                <w:sz w:val="24"/>
              </w:rPr>
              <w:t>Группаздоровья</w:t>
            </w:r>
          </w:p>
        </w:tc>
        <w:tc>
          <w:tcPr>
            <w:tcW w:w="2079" w:type="dxa"/>
          </w:tcPr>
          <w:p w:rsidR="008132E7" w:rsidRDefault="009D6355">
            <w:pPr>
              <w:pStyle w:val="TableParagraph"/>
              <w:spacing w:line="230" w:lineRule="auto"/>
              <w:ind w:left="740" w:right="186" w:hanging="433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Физкультурная</w:t>
            </w:r>
            <w:r>
              <w:rPr>
                <w:sz w:val="24"/>
              </w:rPr>
              <w:t>группа</w:t>
            </w:r>
          </w:p>
        </w:tc>
        <w:tc>
          <w:tcPr>
            <w:tcW w:w="1488" w:type="dxa"/>
          </w:tcPr>
          <w:p w:rsidR="008132E7" w:rsidRDefault="009D6355">
            <w:pPr>
              <w:pStyle w:val="TableParagraph"/>
              <w:spacing w:line="268" w:lineRule="exact"/>
              <w:ind w:left="327"/>
              <w:rPr>
                <w:sz w:val="24"/>
              </w:rPr>
            </w:pPr>
            <w:r>
              <w:rPr>
                <w:sz w:val="24"/>
              </w:rPr>
              <w:t>Диагноз</w:t>
            </w: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19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9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8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footerReference w:type="default" r:id="rId11"/>
          <w:pgSz w:w="16840" w:h="11910" w:orient="landscape"/>
          <w:pgMar w:top="1040" w:right="740" w:bottom="1700" w:left="900" w:header="0" w:footer="1516" w:gutter="0"/>
          <w:pgNumType w:start="1"/>
          <w:cols w:space="720"/>
        </w:sectPr>
      </w:pPr>
    </w:p>
    <w:p w:rsidR="008132E7" w:rsidRDefault="009D6355">
      <w:pPr>
        <w:pStyle w:val="1"/>
        <w:spacing w:before="61"/>
        <w:ind w:right="42"/>
        <w:jc w:val="center"/>
      </w:pPr>
      <w:bookmarkStart w:id="3" w:name="Распределение_детей_по_группам_здоровья"/>
      <w:bookmarkEnd w:id="3"/>
      <w:r>
        <w:lastRenderedPageBreak/>
        <w:t>Распределениедетейпогруппамздоровья</w:t>
      </w:r>
    </w:p>
    <w:p w:rsidR="008132E7" w:rsidRDefault="008132E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1393"/>
        <w:gridCol w:w="1096"/>
        <w:gridCol w:w="1278"/>
        <w:gridCol w:w="1072"/>
        <w:gridCol w:w="1331"/>
        <w:gridCol w:w="971"/>
        <w:gridCol w:w="1260"/>
        <w:gridCol w:w="1073"/>
        <w:gridCol w:w="1510"/>
        <w:gridCol w:w="1049"/>
      </w:tblGrid>
      <w:tr w:rsidR="008132E7">
        <w:trPr>
          <w:trHeight w:val="691"/>
        </w:trPr>
        <w:tc>
          <w:tcPr>
            <w:tcW w:w="2396" w:type="dxa"/>
            <w:vMerge w:val="restart"/>
          </w:tcPr>
          <w:p w:rsidR="008132E7" w:rsidRDefault="009D6355">
            <w:pPr>
              <w:pStyle w:val="TableParagraph"/>
              <w:spacing w:line="232" w:lineRule="auto"/>
              <w:ind w:left="479" w:right="399" w:firstLine="475"/>
              <w:rPr>
                <w:sz w:val="24"/>
              </w:rPr>
            </w:pPr>
            <w:r>
              <w:rPr>
                <w:sz w:val="24"/>
              </w:rPr>
              <w:t>Всегодетейвгруппе</w:t>
            </w:r>
          </w:p>
        </w:tc>
        <w:tc>
          <w:tcPr>
            <w:tcW w:w="12033" w:type="dxa"/>
            <w:gridSpan w:val="10"/>
          </w:tcPr>
          <w:p w:rsidR="008132E7" w:rsidRDefault="009D6355">
            <w:pPr>
              <w:pStyle w:val="TableParagraph"/>
              <w:spacing w:before="198"/>
              <w:ind w:left="4314" w:right="5957"/>
              <w:jc w:val="center"/>
              <w:rPr>
                <w:sz w:val="24"/>
              </w:rPr>
            </w:pPr>
            <w:r>
              <w:rPr>
                <w:sz w:val="24"/>
              </w:rPr>
              <w:t>Группаздоровья</w:t>
            </w:r>
          </w:p>
        </w:tc>
      </w:tr>
      <w:tr w:rsidR="008132E7">
        <w:trPr>
          <w:trHeight w:val="273"/>
        </w:trPr>
        <w:tc>
          <w:tcPr>
            <w:tcW w:w="2396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2489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350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left="1073" w:right="106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302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left="1010" w:right="100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333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left="1013" w:right="1016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559" w:type="dxa"/>
            <w:gridSpan w:val="2"/>
          </w:tcPr>
          <w:p w:rsidR="008132E7" w:rsidRDefault="009D6355">
            <w:pPr>
              <w:pStyle w:val="TableParagraph"/>
              <w:spacing w:line="253" w:lineRule="exact"/>
              <w:ind w:righ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</w:tr>
      <w:tr w:rsidR="008132E7">
        <w:trPr>
          <w:trHeight w:val="278"/>
        </w:trPr>
        <w:tc>
          <w:tcPr>
            <w:tcW w:w="2396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</w:tcPr>
          <w:p w:rsidR="008132E7" w:rsidRDefault="009D635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96" w:type="dxa"/>
          </w:tcPr>
          <w:p w:rsidR="008132E7" w:rsidRDefault="009D6355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78" w:type="dxa"/>
          </w:tcPr>
          <w:p w:rsidR="008132E7" w:rsidRDefault="009D6355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72" w:type="dxa"/>
          </w:tcPr>
          <w:p w:rsidR="008132E7" w:rsidRDefault="009D6355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31" w:type="dxa"/>
          </w:tcPr>
          <w:p w:rsidR="008132E7" w:rsidRDefault="009D6355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71" w:type="dxa"/>
          </w:tcPr>
          <w:p w:rsidR="008132E7" w:rsidRDefault="009D6355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60" w:type="dxa"/>
          </w:tcPr>
          <w:p w:rsidR="008132E7" w:rsidRDefault="009D6355">
            <w:pPr>
              <w:pStyle w:val="TableParagraph"/>
              <w:spacing w:line="258" w:lineRule="exact"/>
              <w:ind w:left="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73" w:type="dxa"/>
          </w:tcPr>
          <w:p w:rsidR="008132E7" w:rsidRDefault="009D6355">
            <w:pPr>
              <w:pStyle w:val="TableParagraph"/>
              <w:spacing w:line="258" w:lineRule="exact"/>
              <w:ind w:righ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10" w:type="dxa"/>
          </w:tcPr>
          <w:p w:rsidR="008132E7" w:rsidRDefault="009D6355">
            <w:pPr>
              <w:pStyle w:val="TableParagraph"/>
              <w:spacing w:line="258" w:lineRule="exact"/>
              <w:ind w:left="1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049" w:type="dxa"/>
          </w:tcPr>
          <w:p w:rsidR="008132E7" w:rsidRDefault="009D6355">
            <w:pPr>
              <w:pStyle w:val="TableParagraph"/>
              <w:spacing w:line="258" w:lineRule="exact"/>
              <w:ind w:righ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8132E7">
        <w:trPr>
          <w:trHeight w:val="273"/>
        </w:trPr>
        <w:tc>
          <w:tcPr>
            <w:tcW w:w="239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footerReference w:type="default" r:id="rId12"/>
          <w:pgSz w:w="16840" w:h="11910" w:orient="landscape"/>
          <w:pgMar w:top="1060" w:right="740" w:bottom="1780" w:left="900" w:header="0" w:footer="1598" w:gutter="0"/>
          <w:cols w:space="720"/>
        </w:sectPr>
      </w:pPr>
    </w:p>
    <w:p w:rsidR="008132E7" w:rsidRDefault="009D6355">
      <w:pPr>
        <w:tabs>
          <w:tab w:val="left" w:pos="6712"/>
        </w:tabs>
        <w:spacing w:before="61" w:line="242" w:lineRule="auto"/>
        <w:ind w:left="5337" w:right="5499"/>
        <w:jc w:val="center"/>
        <w:rPr>
          <w:b/>
          <w:sz w:val="24"/>
        </w:rPr>
      </w:pPr>
      <w:r>
        <w:rPr>
          <w:b/>
          <w:sz w:val="24"/>
        </w:rPr>
        <w:lastRenderedPageBreak/>
        <w:t>Анализзаболеваемостиипосещаемостиза20-20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учебныйгод</w:t>
      </w:r>
    </w:p>
    <w:p w:rsidR="008132E7" w:rsidRDefault="008132E7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4110"/>
        <w:gridCol w:w="1124"/>
        <w:gridCol w:w="1085"/>
        <w:gridCol w:w="989"/>
        <w:gridCol w:w="1023"/>
        <w:gridCol w:w="965"/>
        <w:gridCol w:w="1134"/>
        <w:gridCol w:w="995"/>
        <w:gridCol w:w="995"/>
        <w:gridCol w:w="991"/>
        <w:gridCol w:w="1024"/>
      </w:tblGrid>
      <w:tr w:rsidR="008132E7">
        <w:trPr>
          <w:trHeight w:val="277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5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8" w:lineRule="exact"/>
              <w:ind w:left="1531" w:right="1531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1124" w:type="dxa"/>
          </w:tcPr>
          <w:p w:rsidR="008132E7" w:rsidRDefault="009D635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85" w:type="dxa"/>
          </w:tcPr>
          <w:p w:rsidR="008132E7" w:rsidRDefault="009D6355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989" w:type="dxa"/>
          </w:tcPr>
          <w:p w:rsidR="008132E7" w:rsidRDefault="009D6355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023" w:type="dxa"/>
          </w:tcPr>
          <w:p w:rsidR="008132E7" w:rsidRDefault="009D635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965" w:type="dxa"/>
          </w:tcPr>
          <w:p w:rsidR="008132E7" w:rsidRDefault="009D6355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34" w:type="dxa"/>
          </w:tcPr>
          <w:p w:rsidR="008132E7" w:rsidRDefault="009D6355">
            <w:pPr>
              <w:pStyle w:val="TableParagraph"/>
              <w:spacing w:line="258" w:lineRule="exact"/>
              <w:ind w:left="15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95" w:type="dxa"/>
          </w:tcPr>
          <w:p w:rsidR="008132E7" w:rsidRDefault="009D6355">
            <w:pPr>
              <w:pStyle w:val="TableParagraph"/>
              <w:spacing w:line="258" w:lineRule="exact"/>
              <w:ind w:left="25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5" w:type="dxa"/>
          </w:tcPr>
          <w:p w:rsidR="008132E7" w:rsidRDefault="009D6355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91" w:type="dxa"/>
          </w:tcPr>
          <w:p w:rsidR="008132E7" w:rsidRDefault="009D6355">
            <w:pPr>
              <w:pStyle w:val="TableParagraph"/>
              <w:spacing w:line="258" w:lineRule="exact"/>
              <w:ind w:left="29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024" w:type="dxa"/>
          </w:tcPr>
          <w:p w:rsidR="008132E7" w:rsidRDefault="009D635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8132E7">
        <w:trPr>
          <w:trHeight w:val="551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tabs>
                <w:tab w:val="left" w:pos="1745"/>
                <w:tab w:val="left" w:pos="2748"/>
                <w:tab w:val="left" w:pos="3295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группе</w:t>
            </w:r>
          </w:p>
          <w:p w:rsidR="008132E7" w:rsidRDefault="009D635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(списочныйсостав)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278"/>
        </w:trPr>
        <w:tc>
          <w:tcPr>
            <w:tcW w:w="538" w:type="dxa"/>
            <w:vMerge w:val="restart"/>
          </w:tcPr>
          <w:p w:rsidR="008132E7" w:rsidRDefault="009D6355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Количествопропущенныхдней: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538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изнихпо болезни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538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изнихотпуск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552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Количествослучаевзаболеваемости</w:t>
            </w:r>
          </w:p>
          <w:p w:rsidR="008132E7" w:rsidRDefault="009D635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(указатьнаименование)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1104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tabs>
                <w:tab w:val="left" w:pos="3209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Количество случаевзаболеваемостинаодногоребенк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списочныйсостав/количество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случаев</w:t>
            </w:r>
          </w:p>
          <w:p w:rsidR="008132E7" w:rsidRDefault="009D635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заболеваемости)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551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Количествони  разуне  болевших</w:t>
            </w:r>
          </w:p>
          <w:p w:rsidR="008132E7" w:rsidRDefault="009D635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691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Индексздоровья</w:t>
            </w:r>
          </w:p>
          <w:p w:rsidR="008132E7" w:rsidRDefault="009D6355">
            <w:pPr>
              <w:pStyle w:val="TableParagraph"/>
              <w:spacing w:before="1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(количествониращунеболевшихдетей*100/</w:t>
            </w:r>
            <w:proofErr w:type="gramEnd"/>
          </w:p>
          <w:p w:rsidR="008132E7" w:rsidRDefault="009D6355">
            <w:pPr>
              <w:pStyle w:val="TableParagraph"/>
              <w:spacing w:before="4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списочныйсостав)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273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53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Карантинныемероприятия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690"/>
        </w:trPr>
        <w:tc>
          <w:tcPr>
            <w:tcW w:w="538" w:type="dxa"/>
          </w:tcPr>
          <w:p w:rsidR="008132E7" w:rsidRDefault="009D6355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10" w:type="dxa"/>
          </w:tcPr>
          <w:p w:rsidR="008132E7" w:rsidRDefault="009D635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Коэффициентпосещаемости</w:t>
            </w:r>
          </w:p>
          <w:p w:rsidR="008132E7" w:rsidRDefault="009D6355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(количестводетоднейза9месяцев/количестворабочихдней/списочныйсостав)</w:t>
            </w:r>
          </w:p>
        </w:tc>
        <w:tc>
          <w:tcPr>
            <w:tcW w:w="112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8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89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3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6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134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5" w:type="dxa"/>
          </w:tcPr>
          <w:p w:rsidR="008132E7" w:rsidRDefault="008132E7">
            <w:pPr>
              <w:pStyle w:val="TableParagraph"/>
            </w:pPr>
          </w:p>
        </w:tc>
        <w:tc>
          <w:tcPr>
            <w:tcW w:w="991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024" w:type="dxa"/>
          </w:tcPr>
          <w:p w:rsidR="008132E7" w:rsidRDefault="008132E7">
            <w:pPr>
              <w:pStyle w:val="TableParagraph"/>
            </w:pPr>
          </w:p>
        </w:tc>
      </w:tr>
    </w:tbl>
    <w:p w:rsidR="008132E7" w:rsidRDefault="008132E7">
      <w:pPr>
        <w:sectPr w:rsidR="008132E7">
          <w:footerReference w:type="default" r:id="rId13"/>
          <w:pgSz w:w="16840" w:h="11910" w:orient="landscape"/>
          <w:pgMar w:top="1060" w:right="740" w:bottom="1640" w:left="900" w:header="0" w:footer="1454" w:gutter="0"/>
          <w:cols w:space="720"/>
        </w:sectPr>
      </w:pPr>
    </w:p>
    <w:p w:rsidR="008132E7" w:rsidRDefault="009D6355">
      <w:pPr>
        <w:pStyle w:val="a3"/>
        <w:spacing w:before="66"/>
        <w:ind w:right="383"/>
        <w:jc w:val="right"/>
      </w:pPr>
      <w:r>
        <w:lastRenderedPageBreak/>
        <w:t>Приложение 2</w:t>
      </w:r>
    </w:p>
    <w:p w:rsidR="008132E7" w:rsidRDefault="008132E7">
      <w:pPr>
        <w:pStyle w:val="a3"/>
        <w:spacing w:before="10"/>
      </w:pPr>
    </w:p>
    <w:p w:rsidR="008132E7" w:rsidRDefault="009D6355">
      <w:pPr>
        <w:pStyle w:val="1"/>
        <w:spacing w:before="71"/>
        <w:ind w:left="1982"/>
      </w:pPr>
      <w:bookmarkStart w:id="4" w:name="Диагностика_сформированности_основ_здоро"/>
      <w:bookmarkEnd w:id="4"/>
      <w:r>
        <w:t>Диагностикадлядетеймладшегодошкольного возраста</w:t>
      </w:r>
    </w:p>
    <w:p w:rsidR="008132E7" w:rsidRDefault="009D6355">
      <w:pPr>
        <w:pStyle w:val="a3"/>
        <w:spacing w:before="132"/>
        <w:ind w:left="699"/>
      </w:pPr>
      <w:r>
        <w:t>Наблюдение:</w:t>
      </w:r>
    </w:p>
    <w:p w:rsidR="008132E7" w:rsidRDefault="009D6355">
      <w:pPr>
        <w:pStyle w:val="a5"/>
        <w:numPr>
          <w:ilvl w:val="0"/>
          <w:numId w:val="5"/>
        </w:numPr>
        <w:tabs>
          <w:tab w:val="left" w:pos="984"/>
        </w:tabs>
        <w:spacing w:before="142" w:line="360" w:lineRule="auto"/>
        <w:ind w:right="390" w:firstLine="566"/>
        <w:rPr>
          <w:sz w:val="24"/>
        </w:rPr>
      </w:pPr>
      <w:r>
        <w:rPr>
          <w:sz w:val="24"/>
        </w:rPr>
        <w:t>завыполнением культурно-гигиеническими навыками (мытье рук,одевание,приемпищи);</w:t>
      </w:r>
    </w:p>
    <w:p w:rsidR="008132E7" w:rsidRDefault="009D6355">
      <w:pPr>
        <w:pStyle w:val="a5"/>
        <w:numPr>
          <w:ilvl w:val="0"/>
          <w:numId w:val="5"/>
        </w:numPr>
        <w:tabs>
          <w:tab w:val="left" w:pos="984"/>
        </w:tabs>
        <w:spacing w:before="0" w:line="274" w:lineRule="exact"/>
        <w:ind w:left="983" w:hanging="285"/>
        <w:rPr>
          <w:sz w:val="24"/>
        </w:rPr>
      </w:pPr>
      <w:r>
        <w:rPr>
          <w:sz w:val="24"/>
        </w:rPr>
        <w:t>заобщениеммеждусверстниками.</w:t>
      </w:r>
    </w:p>
    <w:p w:rsidR="008132E7" w:rsidRDefault="009D6355">
      <w:pPr>
        <w:pStyle w:val="1"/>
        <w:spacing w:before="142"/>
        <w:ind w:left="699"/>
      </w:pPr>
      <w:bookmarkStart w:id="5" w:name="Вопросы_для_диагностики_детей_по_ЗОЖ:"/>
      <w:bookmarkEnd w:id="5"/>
      <w:r>
        <w:t>ВопросыдлядиагностикидетейпоЗОЖ: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7"/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Тычистишьзубы?Зачем тыэтоделаешь?Чем?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7"/>
          <w:tab w:val="left" w:pos="1128"/>
        </w:tabs>
        <w:spacing w:before="138"/>
        <w:ind w:hanging="429"/>
        <w:rPr>
          <w:sz w:val="24"/>
        </w:rPr>
      </w:pPr>
      <w:r>
        <w:rPr>
          <w:sz w:val="24"/>
        </w:rPr>
        <w:t>Какиечастителатызнаешь,назовиипокажи.Длячегонужны уши, глаза….?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7"/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Когдаты моешь руки?Покажи,кактыэтоделаешь.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pacing w:val="-1"/>
          <w:sz w:val="24"/>
        </w:rPr>
        <w:t>Покажииназови</w:t>
      </w:r>
      <w:r>
        <w:rPr>
          <w:sz w:val="24"/>
        </w:rPr>
        <w:t>накартинкеопасныепредметы,ирасскажи,почемуониопасные.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8"/>
        </w:tabs>
        <w:spacing w:before="142"/>
        <w:ind w:hanging="429"/>
        <w:jc w:val="both"/>
        <w:rPr>
          <w:sz w:val="24"/>
        </w:rPr>
      </w:pPr>
      <w:r>
        <w:rPr>
          <w:sz w:val="24"/>
        </w:rPr>
        <w:t>Чтонужнокушать, чтобыбытьздоровыми,сильнымиикрасивыми?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8"/>
        </w:tabs>
        <w:ind w:hanging="429"/>
        <w:jc w:val="both"/>
        <w:rPr>
          <w:sz w:val="24"/>
        </w:rPr>
      </w:pPr>
      <w:r>
        <w:rPr>
          <w:sz w:val="24"/>
        </w:rPr>
        <w:t>Выбери, какаяодежданужназимой,акакая летом?</w:t>
      </w:r>
    </w:p>
    <w:p w:rsidR="008132E7" w:rsidRDefault="009D6355">
      <w:pPr>
        <w:pStyle w:val="a5"/>
        <w:numPr>
          <w:ilvl w:val="0"/>
          <w:numId w:val="4"/>
        </w:numPr>
        <w:tabs>
          <w:tab w:val="left" w:pos="1128"/>
        </w:tabs>
        <w:spacing w:line="360" w:lineRule="auto"/>
        <w:ind w:left="133" w:right="387" w:firstLine="566"/>
        <w:jc w:val="both"/>
        <w:rPr>
          <w:sz w:val="24"/>
        </w:rPr>
      </w:pPr>
      <w:r>
        <w:rPr>
          <w:sz w:val="24"/>
        </w:rPr>
        <w:t>Выбери, в какой обуви можно гулять летом в солнечную погоду? Вдруг пошелдождик,сталомноголуж,потеклиручьи,чтотогдатынаденешьна прогулку?А еслинаступила зима,исталооченьхолодно,какую обувьвыберешь?</w:t>
      </w:r>
    </w:p>
    <w:p w:rsidR="008132E7" w:rsidRDefault="008132E7">
      <w:pPr>
        <w:spacing w:line="360" w:lineRule="auto"/>
        <w:jc w:val="both"/>
        <w:rPr>
          <w:sz w:val="24"/>
        </w:rPr>
        <w:sectPr w:rsidR="008132E7">
          <w:footerReference w:type="default" r:id="rId14"/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1"/>
        <w:spacing w:before="71"/>
        <w:ind w:left="2538"/>
      </w:pPr>
      <w:bookmarkStart w:id="6" w:name="Диагностика_по_для_детей_среднего_возрас"/>
      <w:bookmarkEnd w:id="6"/>
      <w:r>
        <w:lastRenderedPageBreak/>
        <w:t>Диагностикадлядетейсреднего возраста</w:t>
      </w:r>
    </w:p>
    <w:p w:rsidR="008132E7" w:rsidRDefault="009D6355">
      <w:pPr>
        <w:spacing w:before="137"/>
        <w:ind w:left="699"/>
        <w:rPr>
          <w:b/>
          <w:sz w:val="24"/>
        </w:rPr>
      </w:pPr>
      <w:r>
        <w:rPr>
          <w:b/>
          <w:sz w:val="24"/>
        </w:rPr>
        <w:t>Наблюдение:</w:t>
      </w:r>
    </w:p>
    <w:p w:rsidR="008132E7" w:rsidRDefault="009D6355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line="360" w:lineRule="auto"/>
        <w:ind w:right="396" w:firstLine="566"/>
        <w:rPr>
          <w:sz w:val="24"/>
        </w:rPr>
      </w:pPr>
      <w:r>
        <w:rPr>
          <w:sz w:val="24"/>
        </w:rPr>
        <w:t>завыполнениемкультурно-гигиеническиминавыками(мытьерук,одевание,приемпищи);</w:t>
      </w:r>
    </w:p>
    <w:p w:rsidR="008132E7" w:rsidRDefault="009D6355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before="0" w:line="274" w:lineRule="exact"/>
        <w:ind w:left="1266" w:hanging="568"/>
        <w:rPr>
          <w:sz w:val="24"/>
        </w:rPr>
      </w:pPr>
      <w:r>
        <w:rPr>
          <w:sz w:val="24"/>
        </w:rPr>
        <w:t>заобщениеммеждусверстниками.</w:t>
      </w:r>
    </w:p>
    <w:p w:rsidR="008132E7" w:rsidRDefault="009D6355">
      <w:pPr>
        <w:pStyle w:val="1"/>
        <w:spacing w:before="142"/>
        <w:ind w:left="699"/>
      </w:pPr>
      <w:r>
        <w:t>ВопросыдлядиагностикидетейпоЗОЖ: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36"/>
        <w:ind w:hanging="376"/>
        <w:rPr>
          <w:sz w:val="24"/>
        </w:rPr>
      </w:pPr>
      <w:r>
        <w:rPr>
          <w:sz w:val="24"/>
        </w:rPr>
        <w:t>Расскажиоправилахповедениявумывальнойкомнате.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38"/>
        <w:ind w:hanging="376"/>
        <w:rPr>
          <w:sz w:val="24"/>
        </w:rPr>
      </w:pPr>
      <w:r>
        <w:rPr>
          <w:sz w:val="24"/>
        </w:rPr>
        <w:t>Расскажи оправилахповедениязастолом?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36"/>
        <w:ind w:hanging="376"/>
        <w:rPr>
          <w:sz w:val="24"/>
        </w:rPr>
      </w:pPr>
      <w:r>
        <w:rPr>
          <w:sz w:val="24"/>
        </w:rPr>
        <w:t>Каки когдамыпользуемсясалфеткой?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376"/>
        <w:rPr>
          <w:sz w:val="24"/>
        </w:rPr>
      </w:pPr>
      <w:r>
        <w:rPr>
          <w:sz w:val="24"/>
        </w:rPr>
        <w:t>Игровыеупражнениясигрушечнымистоловымиприборами.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42"/>
        <w:ind w:hanging="376"/>
        <w:rPr>
          <w:sz w:val="24"/>
        </w:rPr>
      </w:pPr>
      <w:r>
        <w:rPr>
          <w:sz w:val="24"/>
        </w:rPr>
        <w:t>Почемунужнополоскатьротпослеприѐмапищи?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376"/>
        <w:rPr>
          <w:sz w:val="24"/>
        </w:rPr>
      </w:pPr>
      <w:r>
        <w:rPr>
          <w:sz w:val="24"/>
        </w:rPr>
        <w:t>Чтотакоережимдня?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376"/>
        <w:rPr>
          <w:sz w:val="24"/>
        </w:rPr>
      </w:pPr>
      <w:r>
        <w:rPr>
          <w:sz w:val="24"/>
        </w:rPr>
        <w:t>Делаешьлитыутреннююзарядку?Какиеупражнениятыделаешь?Покажи?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376"/>
        <w:rPr>
          <w:sz w:val="24"/>
        </w:rPr>
      </w:pPr>
      <w:r>
        <w:rPr>
          <w:sz w:val="24"/>
        </w:rPr>
        <w:t>Выполняешьлитыутренниеводныепроцедуры?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42"/>
        <w:ind w:hanging="376"/>
        <w:rPr>
          <w:sz w:val="24"/>
        </w:rPr>
      </w:pPr>
      <w:r>
        <w:rPr>
          <w:sz w:val="24"/>
        </w:rPr>
        <w:t>Чтотыделаешьдлятого, чтобыбытьздоровым?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434"/>
        <w:rPr>
          <w:sz w:val="24"/>
        </w:rPr>
      </w:pPr>
      <w:r>
        <w:rPr>
          <w:sz w:val="24"/>
        </w:rPr>
        <w:t>Чтотызнаешьовитаминах?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434"/>
        <w:rPr>
          <w:sz w:val="24"/>
        </w:rPr>
      </w:pPr>
      <w:r>
        <w:rPr>
          <w:sz w:val="24"/>
        </w:rPr>
        <w:t>Умеешьлитыкататьсяналыжахиконьках?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136" w:line="362" w:lineRule="auto"/>
        <w:ind w:left="133" w:right="395" w:firstLine="417"/>
        <w:rPr>
          <w:sz w:val="24"/>
        </w:rPr>
      </w:pPr>
      <w:r>
        <w:rPr>
          <w:sz w:val="24"/>
        </w:rPr>
        <w:t>Знаешьлитызачемчеловекуглаза?Какнадоухаживатьзаушами,глазами,волосами?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spacing w:before="0" w:line="273" w:lineRule="exact"/>
        <w:ind w:hanging="434"/>
        <w:rPr>
          <w:sz w:val="24"/>
        </w:rPr>
      </w:pPr>
      <w:r>
        <w:rPr>
          <w:sz w:val="24"/>
        </w:rPr>
        <w:t>Почемувнародеговорят:«Сон–лучшеелекарстводляорганизмачеловека».</w:t>
      </w:r>
    </w:p>
    <w:p w:rsidR="008132E7" w:rsidRDefault="009D6355">
      <w:pPr>
        <w:pStyle w:val="a5"/>
        <w:numPr>
          <w:ilvl w:val="0"/>
          <w:numId w:val="3"/>
        </w:numPr>
        <w:tabs>
          <w:tab w:val="left" w:pos="984"/>
        </w:tabs>
        <w:ind w:hanging="434"/>
        <w:rPr>
          <w:sz w:val="24"/>
        </w:rPr>
      </w:pPr>
      <w:r>
        <w:rPr>
          <w:sz w:val="24"/>
        </w:rPr>
        <w:t>Почемутакговорят: «Солнце,воздухи вода-наши лучшиедрузья».</w:t>
      </w:r>
    </w:p>
    <w:p w:rsidR="008132E7" w:rsidRDefault="008132E7">
      <w:pPr>
        <w:rPr>
          <w:sz w:val="24"/>
        </w:rPr>
        <w:sectPr w:rsidR="008132E7"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1"/>
        <w:spacing w:before="71"/>
        <w:ind w:left="2500"/>
      </w:pPr>
      <w:bookmarkStart w:id="7" w:name="Диагностика_по_для_детей_старшего_возрас"/>
      <w:bookmarkEnd w:id="7"/>
      <w:r>
        <w:lastRenderedPageBreak/>
        <w:t>Диагностикадлядетейстаршего возраста</w:t>
      </w:r>
    </w:p>
    <w:p w:rsidR="008132E7" w:rsidRDefault="009D6355">
      <w:pPr>
        <w:spacing w:before="137"/>
        <w:ind w:left="699"/>
        <w:rPr>
          <w:b/>
          <w:sz w:val="24"/>
        </w:rPr>
      </w:pPr>
      <w:r>
        <w:rPr>
          <w:b/>
          <w:sz w:val="24"/>
        </w:rPr>
        <w:t>Наблюдение:</w:t>
      </w:r>
    </w:p>
    <w:p w:rsidR="008132E7" w:rsidRDefault="009D6355">
      <w:pPr>
        <w:pStyle w:val="a5"/>
        <w:numPr>
          <w:ilvl w:val="1"/>
          <w:numId w:val="3"/>
        </w:numPr>
        <w:tabs>
          <w:tab w:val="left" w:pos="1127"/>
          <w:tab w:val="left" w:pos="1128"/>
        </w:tabs>
        <w:spacing w:line="360" w:lineRule="auto"/>
        <w:ind w:right="397" w:firstLine="566"/>
        <w:rPr>
          <w:sz w:val="24"/>
        </w:rPr>
      </w:pPr>
      <w:r>
        <w:rPr>
          <w:sz w:val="24"/>
        </w:rPr>
        <w:t>за выполнениемкультурно-гигиеническиминавыками(мытьерук,одевание,приемпищи);</w:t>
      </w:r>
    </w:p>
    <w:p w:rsidR="008132E7" w:rsidRDefault="009D6355">
      <w:pPr>
        <w:pStyle w:val="a5"/>
        <w:numPr>
          <w:ilvl w:val="1"/>
          <w:numId w:val="3"/>
        </w:numPr>
        <w:tabs>
          <w:tab w:val="left" w:pos="1127"/>
          <w:tab w:val="left" w:pos="1128"/>
        </w:tabs>
        <w:spacing w:before="0" w:line="274" w:lineRule="exact"/>
        <w:ind w:left="1127" w:hanging="429"/>
        <w:rPr>
          <w:sz w:val="24"/>
        </w:rPr>
      </w:pPr>
      <w:r>
        <w:rPr>
          <w:sz w:val="24"/>
        </w:rPr>
        <w:t>заобщениеммеждусверстниками.</w:t>
      </w:r>
    </w:p>
    <w:p w:rsidR="008132E7" w:rsidRDefault="009D6355">
      <w:pPr>
        <w:pStyle w:val="1"/>
        <w:spacing w:before="142"/>
        <w:ind w:left="699"/>
      </w:pPr>
      <w:r>
        <w:t>ВопросыдлядиагностикидетейпоЗОЖ: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Чтонадоделать,чтобынеболеть?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38"/>
        <w:ind w:hanging="429"/>
        <w:rPr>
          <w:sz w:val="24"/>
        </w:rPr>
      </w:pPr>
      <w:r>
        <w:rPr>
          <w:sz w:val="24"/>
        </w:rPr>
        <w:t>Как устроенотелочеловека?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Назовиправилаличнойгигиены.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z w:val="24"/>
        </w:rPr>
        <w:t>Какустроенскелет?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42"/>
        <w:ind w:hanging="429"/>
        <w:rPr>
          <w:sz w:val="24"/>
        </w:rPr>
      </w:pPr>
      <w:r>
        <w:rPr>
          <w:sz w:val="24"/>
        </w:rPr>
        <w:t>Назовиорганыдыхания?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z w:val="24"/>
        </w:rPr>
        <w:t>Длячегонужныуши?Правилауходазаушами.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z w:val="24"/>
        </w:rPr>
        <w:t>Длячегонужныглаза?Правилауходазаглазами.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ind w:hanging="429"/>
        <w:rPr>
          <w:sz w:val="24"/>
        </w:rPr>
      </w:pPr>
      <w:r>
        <w:rPr>
          <w:sz w:val="24"/>
        </w:rPr>
        <w:t>Длячегонуженнос?Правилауходазаносом.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7"/>
          <w:tab w:val="left" w:pos="1128"/>
        </w:tabs>
        <w:spacing w:before="142"/>
        <w:ind w:hanging="429"/>
        <w:rPr>
          <w:sz w:val="24"/>
        </w:rPr>
      </w:pPr>
      <w:r>
        <w:rPr>
          <w:sz w:val="24"/>
        </w:rPr>
        <w:t>Длячегонуженязык?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ind w:hanging="429"/>
        <w:rPr>
          <w:sz w:val="24"/>
        </w:rPr>
      </w:pPr>
      <w:r>
        <w:rPr>
          <w:sz w:val="24"/>
        </w:rPr>
        <w:t>Длячегонужнызубы?Правилауходазазубами.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ind w:hanging="429"/>
        <w:rPr>
          <w:sz w:val="24"/>
        </w:rPr>
      </w:pPr>
      <w:r>
        <w:rPr>
          <w:sz w:val="24"/>
        </w:rPr>
        <w:t>Назовиорганы пищеварения?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spacing w:before="136"/>
        <w:ind w:hanging="429"/>
        <w:rPr>
          <w:sz w:val="24"/>
        </w:rPr>
      </w:pPr>
      <w:r>
        <w:rPr>
          <w:sz w:val="24"/>
        </w:rPr>
        <w:t>Назовиполезныепродукты?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spacing w:before="142"/>
        <w:ind w:hanging="429"/>
        <w:rPr>
          <w:sz w:val="24"/>
        </w:rPr>
      </w:pPr>
      <w:r>
        <w:rPr>
          <w:sz w:val="24"/>
        </w:rPr>
        <w:t>Почемунекоторыепродуктыназывают«вредными»?</w:t>
      </w:r>
    </w:p>
    <w:p w:rsidR="008132E7" w:rsidRDefault="009D6355">
      <w:pPr>
        <w:pStyle w:val="a5"/>
        <w:numPr>
          <w:ilvl w:val="0"/>
          <w:numId w:val="2"/>
        </w:numPr>
        <w:tabs>
          <w:tab w:val="left" w:pos="1128"/>
        </w:tabs>
        <w:ind w:hanging="429"/>
        <w:rPr>
          <w:sz w:val="24"/>
        </w:rPr>
      </w:pPr>
      <w:r>
        <w:rPr>
          <w:sz w:val="24"/>
        </w:rPr>
        <w:t>Расскажиозначениифизкультурывжизничеловека.</w:t>
      </w:r>
    </w:p>
    <w:p w:rsidR="008132E7" w:rsidRDefault="008132E7">
      <w:pPr>
        <w:rPr>
          <w:sz w:val="24"/>
        </w:rPr>
        <w:sectPr w:rsidR="008132E7"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a3"/>
        <w:spacing w:before="68"/>
        <w:ind w:right="381"/>
        <w:jc w:val="right"/>
      </w:pPr>
      <w:r>
        <w:lastRenderedPageBreak/>
        <w:t>Приложение</w:t>
      </w:r>
      <w:r w:rsidR="00513DBE">
        <w:t>3</w:t>
      </w:r>
    </w:p>
    <w:p w:rsidR="008132E7" w:rsidRDefault="008132E7">
      <w:pPr>
        <w:pStyle w:val="a3"/>
        <w:spacing w:before="5"/>
        <w:rPr>
          <w:sz w:val="17"/>
        </w:rPr>
      </w:pPr>
    </w:p>
    <w:p w:rsidR="008132E7" w:rsidRDefault="009D6355">
      <w:pPr>
        <w:pStyle w:val="1"/>
        <w:spacing w:line="242" w:lineRule="auto"/>
        <w:ind w:left="3076" w:right="2489" w:hanging="845"/>
      </w:pPr>
      <w:bookmarkStart w:id="8" w:name="Уровень_и_структура_инфекционных_заболев"/>
      <w:bookmarkEnd w:id="8"/>
      <w:r>
        <w:t>Уровеньиструктураинфекционныхзаболеваний</w:t>
      </w:r>
      <w:bookmarkStart w:id="9" w:name="(указывается_количество_случаев)"/>
      <w:bookmarkEnd w:id="9"/>
      <w:r>
        <w:t>(указывается количествослучаев)</w:t>
      </w:r>
    </w:p>
    <w:p w:rsidR="008132E7" w:rsidRDefault="008132E7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4"/>
        <w:gridCol w:w="1229"/>
        <w:gridCol w:w="1224"/>
        <w:gridCol w:w="1229"/>
        <w:gridCol w:w="1234"/>
        <w:gridCol w:w="1229"/>
      </w:tblGrid>
      <w:tr w:rsidR="008132E7">
        <w:trPr>
          <w:trHeight w:val="273"/>
        </w:trPr>
        <w:tc>
          <w:tcPr>
            <w:tcW w:w="2944" w:type="dxa"/>
            <w:vMerge w:val="restart"/>
          </w:tcPr>
          <w:p w:rsidR="008132E7" w:rsidRDefault="009D6355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</w:p>
        </w:tc>
        <w:tc>
          <w:tcPr>
            <w:tcW w:w="6145" w:type="dxa"/>
            <w:gridSpan w:val="5"/>
          </w:tcPr>
          <w:p w:rsidR="008132E7" w:rsidRDefault="009D6355">
            <w:pPr>
              <w:pStyle w:val="TableParagraph"/>
              <w:spacing w:line="253" w:lineRule="exact"/>
              <w:ind w:left="2862" w:right="2851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8132E7">
        <w:trPr>
          <w:trHeight w:val="277"/>
        </w:trPr>
        <w:tc>
          <w:tcPr>
            <w:tcW w:w="2944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Дизентерия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ОКИ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Ветрянаяоспа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Скарлатина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Ангина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Грипп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ОРВИ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944" w:type="dxa"/>
          </w:tcPr>
          <w:p w:rsidR="008132E7" w:rsidRDefault="009D635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Прочиезаболевания</w:t>
            </w: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751C88">
        <w:trPr>
          <w:trHeight w:val="277"/>
        </w:trPr>
        <w:tc>
          <w:tcPr>
            <w:tcW w:w="2944" w:type="dxa"/>
          </w:tcPr>
          <w:p w:rsidR="00751C88" w:rsidRPr="00751C88" w:rsidRDefault="00751C88">
            <w:pPr>
              <w:pStyle w:val="TableParagraph"/>
              <w:spacing w:line="258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COVID</w:t>
            </w:r>
          </w:p>
        </w:tc>
        <w:tc>
          <w:tcPr>
            <w:tcW w:w="1229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751C88" w:rsidRDefault="00751C88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pgSz w:w="11910" w:h="16840"/>
          <w:pgMar w:top="1360" w:right="740" w:bottom="1200" w:left="1000" w:header="0" w:footer="1015" w:gutter="0"/>
          <w:cols w:space="720"/>
        </w:sectPr>
      </w:pPr>
    </w:p>
    <w:p w:rsidR="008132E7" w:rsidRDefault="009D6355">
      <w:pPr>
        <w:pStyle w:val="a3"/>
        <w:spacing w:before="66"/>
        <w:ind w:right="381"/>
        <w:jc w:val="right"/>
      </w:pPr>
      <w:r>
        <w:lastRenderedPageBreak/>
        <w:t>Приложение</w:t>
      </w:r>
      <w:r w:rsidR="00513DBE">
        <w:t>4</w:t>
      </w:r>
    </w:p>
    <w:p w:rsidR="008132E7" w:rsidRDefault="008132E7">
      <w:pPr>
        <w:pStyle w:val="a3"/>
        <w:spacing w:before="7"/>
        <w:rPr>
          <w:sz w:val="16"/>
        </w:rPr>
      </w:pPr>
    </w:p>
    <w:p w:rsidR="008132E7" w:rsidRDefault="009D6355">
      <w:pPr>
        <w:pStyle w:val="1"/>
        <w:spacing w:line="242" w:lineRule="auto"/>
        <w:ind w:left="3206" w:right="2374" w:hanging="1086"/>
      </w:pPr>
      <w:bookmarkStart w:id="10" w:name="Выявление_патологии_в_отклонении_здоровь"/>
      <w:bookmarkEnd w:id="10"/>
      <w:r>
        <w:t>Выявление патологии в отклонении здоровья детей</w:t>
      </w:r>
      <w:bookmarkStart w:id="11" w:name="(указывается_количество_детей)"/>
      <w:bookmarkEnd w:id="11"/>
      <w:r>
        <w:t>(указывается количестводетей)</w:t>
      </w:r>
    </w:p>
    <w:p w:rsidR="008132E7" w:rsidRDefault="008132E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1"/>
        <w:gridCol w:w="1248"/>
        <w:gridCol w:w="1277"/>
        <w:gridCol w:w="1277"/>
        <w:gridCol w:w="1416"/>
        <w:gridCol w:w="1277"/>
      </w:tblGrid>
      <w:tr w:rsidR="008132E7">
        <w:trPr>
          <w:trHeight w:val="273"/>
        </w:trPr>
        <w:tc>
          <w:tcPr>
            <w:tcW w:w="2751" w:type="dxa"/>
            <w:vMerge w:val="restart"/>
          </w:tcPr>
          <w:p w:rsidR="008132E7" w:rsidRDefault="009D6355">
            <w:pPr>
              <w:pStyle w:val="TableParagraph"/>
              <w:spacing w:line="268" w:lineRule="exact"/>
              <w:ind w:left="533"/>
              <w:rPr>
                <w:sz w:val="24"/>
              </w:rPr>
            </w:pPr>
            <w:r>
              <w:rPr>
                <w:sz w:val="24"/>
              </w:rPr>
              <w:t>Видыпатологии</w:t>
            </w:r>
          </w:p>
        </w:tc>
        <w:tc>
          <w:tcPr>
            <w:tcW w:w="6495" w:type="dxa"/>
            <w:gridSpan w:val="5"/>
          </w:tcPr>
          <w:p w:rsidR="008132E7" w:rsidRDefault="009D6355">
            <w:pPr>
              <w:pStyle w:val="TableParagraph"/>
              <w:spacing w:line="253" w:lineRule="exact"/>
              <w:ind w:left="2958" w:right="2943"/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</w:tr>
      <w:tr w:rsidR="008132E7">
        <w:trPr>
          <w:trHeight w:val="277"/>
        </w:trPr>
        <w:tc>
          <w:tcPr>
            <w:tcW w:w="2751" w:type="dxa"/>
            <w:vMerge/>
            <w:tcBorders>
              <w:top w:val="nil"/>
            </w:tcBorders>
          </w:tcPr>
          <w:p w:rsidR="008132E7" w:rsidRDefault="008132E7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8" w:lineRule="exact"/>
              <w:ind w:left="121" w:right="101"/>
              <w:jc w:val="center"/>
              <w:rPr>
                <w:sz w:val="24"/>
              </w:rPr>
            </w:pPr>
            <w:r>
              <w:rPr>
                <w:sz w:val="24"/>
              </w:rPr>
              <w:t>Частоболеющиедети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551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30" w:lineRule="auto"/>
              <w:ind w:left="979" w:right="111" w:hanging="827"/>
              <w:rPr>
                <w:sz w:val="24"/>
              </w:rPr>
            </w:pPr>
            <w:r>
              <w:rPr>
                <w:sz w:val="24"/>
              </w:rPr>
              <w:t>Опорно – двигательныйаппарат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547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30" w:lineRule="auto"/>
              <w:ind w:left="1041" w:right="364" w:hanging="635"/>
              <w:rPr>
                <w:sz w:val="24"/>
              </w:rPr>
            </w:pPr>
            <w:r>
              <w:rPr>
                <w:sz w:val="24"/>
              </w:rPr>
              <w:t>Снижение остротызрения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556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30" w:lineRule="auto"/>
              <w:ind w:left="1094" w:right="363" w:hanging="687"/>
              <w:rPr>
                <w:sz w:val="24"/>
              </w:rPr>
            </w:pPr>
            <w:r>
              <w:rPr>
                <w:sz w:val="24"/>
              </w:rPr>
              <w:t>Снижение остротыслуха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</w:pPr>
          </w:p>
        </w:tc>
      </w:tr>
      <w:tr w:rsidR="008132E7">
        <w:trPr>
          <w:trHeight w:val="273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3" w:lineRule="exact"/>
              <w:ind w:left="113" w:right="101"/>
              <w:jc w:val="center"/>
              <w:rPr>
                <w:sz w:val="24"/>
              </w:rPr>
            </w:pPr>
            <w:r>
              <w:rPr>
                <w:sz w:val="24"/>
              </w:rPr>
              <w:t>Нарушениеречи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8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8" w:lineRule="exact"/>
              <w:ind w:left="119" w:right="101"/>
              <w:jc w:val="center"/>
              <w:rPr>
                <w:sz w:val="24"/>
              </w:rPr>
            </w:pPr>
            <w:r>
              <w:rPr>
                <w:sz w:val="24"/>
              </w:rPr>
              <w:t>ЗПР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3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4" w:lineRule="exact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Травмы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  <w:tr w:rsidR="008132E7">
        <w:trPr>
          <w:trHeight w:val="277"/>
        </w:trPr>
        <w:tc>
          <w:tcPr>
            <w:tcW w:w="2751" w:type="dxa"/>
          </w:tcPr>
          <w:p w:rsidR="008132E7" w:rsidRDefault="009D6355">
            <w:pPr>
              <w:pStyle w:val="TableParagraph"/>
              <w:spacing w:line="258" w:lineRule="exact"/>
              <w:ind w:left="127" w:right="101"/>
              <w:jc w:val="center"/>
              <w:rPr>
                <w:sz w:val="24"/>
              </w:rPr>
            </w:pPr>
            <w:r>
              <w:rPr>
                <w:sz w:val="24"/>
              </w:rPr>
              <w:t>Умственноеотклонение</w:t>
            </w:r>
          </w:p>
        </w:tc>
        <w:tc>
          <w:tcPr>
            <w:tcW w:w="1248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132E7" w:rsidRDefault="008132E7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a3"/>
        <w:spacing w:before="66"/>
        <w:ind w:right="383"/>
        <w:jc w:val="right"/>
      </w:pPr>
      <w:r>
        <w:lastRenderedPageBreak/>
        <w:t xml:space="preserve">Приложение </w:t>
      </w:r>
      <w:r w:rsidR="00513DBE">
        <w:t>5</w:t>
      </w:r>
    </w:p>
    <w:p w:rsidR="008132E7" w:rsidRDefault="008132E7">
      <w:pPr>
        <w:pStyle w:val="a3"/>
        <w:spacing w:before="5"/>
        <w:rPr>
          <w:sz w:val="17"/>
        </w:rPr>
      </w:pPr>
    </w:p>
    <w:p w:rsidR="008132E7" w:rsidRDefault="009D6355">
      <w:pPr>
        <w:pStyle w:val="1"/>
        <w:spacing w:line="275" w:lineRule="exact"/>
        <w:ind w:right="258"/>
        <w:jc w:val="center"/>
      </w:pPr>
      <w:bookmarkStart w:id="12" w:name="Индекс_здоровья"/>
      <w:bookmarkEnd w:id="12"/>
      <w:r>
        <w:rPr>
          <w:spacing w:val="-1"/>
        </w:rPr>
        <w:t>Индекс</w:t>
      </w:r>
      <w:r>
        <w:t>здоровья</w:t>
      </w:r>
    </w:p>
    <w:p w:rsidR="008132E7" w:rsidRDefault="009D6355">
      <w:pPr>
        <w:tabs>
          <w:tab w:val="left" w:pos="813"/>
          <w:tab w:val="left" w:pos="1495"/>
        </w:tabs>
        <w:spacing w:line="275" w:lineRule="exact"/>
        <w:ind w:right="262"/>
        <w:jc w:val="center"/>
        <w:rPr>
          <w:b/>
          <w:sz w:val="24"/>
        </w:rPr>
      </w:pPr>
      <w:bookmarkStart w:id="13" w:name="за_20___-_20___учебный_год"/>
      <w:bookmarkEnd w:id="13"/>
      <w:r>
        <w:rPr>
          <w:b/>
          <w:sz w:val="24"/>
        </w:rPr>
        <w:t>за20</w:t>
      </w:r>
      <w:r>
        <w:rPr>
          <w:b/>
          <w:sz w:val="24"/>
          <w:u w:val="single"/>
        </w:rPr>
        <w:tab/>
      </w:r>
      <w:r>
        <w:rPr>
          <w:b/>
          <w:sz w:val="24"/>
        </w:rPr>
        <w:t>-20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учебныйгод</w:t>
      </w:r>
    </w:p>
    <w:p w:rsidR="008132E7" w:rsidRDefault="008132E7">
      <w:pPr>
        <w:pStyle w:val="a3"/>
        <w:spacing w:before="4"/>
        <w:rPr>
          <w:b/>
        </w:rPr>
      </w:pPr>
    </w:p>
    <w:tbl>
      <w:tblPr>
        <w:tblStyle w:val="TableNormal"/>
        <w:tblW w:w="9680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1"/>
        <w:gridCol w:w="1097"/>
        <w:gridCol w:w="1275"/>
        <w:gridCol w:w="1134"/>
        <w:gridCol w:w="993"/>
        <w:gridCol w:w="3260"/>
      </w:tblGrid>
      <w:tr w:rsidR="00513DBE" w:rsidTr="00513DBE">
        <w:trPr>
          <w:trHeight w:val="277"/>
        </w:trPr>
        <w:tc>
          <w:tcPr>
            <w:tcW w:w="1921" w:type="dxa"/>
            <w:vMerge w:val="restart"/>
          </w:tcPr>
          <w:p w:rsidR="00513DBE" w:rsidRDefault="00513DBE">
            <w:pPr>
              <w:pStyle w:val="TableParagraph"/>
              <w:spacing w:line="273" w:lineRule="exact"/>
              <w:ind w:left="643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4499" w:type="dxa"/>
            <w:gridSpan w:val="4"/>
          </w:tcPr>
          <w:p w:rsidR="00513DBE" w:rsidRDefault="00513DBE" w:rsidP="00513DBE">
            <w:pPr>
              <w:pStyle w:val="TableParagraph"/>
              <w:spacing w:line="273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3260" w:type="dxa"/>
            <w:vMerge w:val="restart"/>
          </w:tcPr>
          <w:p w:rsidR="00513DBE" w:rsidRDefault="00513DBE" w:rsidP="00513DBE">
            <w:pPr>
              <w:pStyle w:val="TableParagraph"/>
              <w:spacing w:line="273" w:lineRule="exact"/>
              <w:ind w:left="158"/>
              <w:jc w:val="center"/>
              <w:rPr>
                <w:sz w:val="24"/>
              </w:rPr>
            </w:pPr>
            <w:r>
              <w:rPr>
                <w:sz w:val="24"/>
              </w:rPr>
              <w:t>Общийиндекс</w:t>
            </w:r>
          </w:p>
        </w:tc>
      </w:tr>
      <w:tr w:rsidR="00513DBE" w:rsidTr="00513DBE">
        <w:trPr>
          <w:trHeight w:val="273"/>
        </w:trPr>
        <w:tc>
          <w:tcPr>
            <w:tcW w:w="1921" w:type="dxa"/>
            <w:vMerge/>
            <w:tcBorders>
              <w:top w:val="nil"/>
            </w:tcBorders>
          </w:tcPr>
          <w:p w:rsidR="00513DBE" w:rsidRDefault="00513DBE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3DBE" w:rsidRDefault="00513DBE">
            <w:pPr>
              <w:rPr>
                <w:sz w:val="2"/>
                <w:szCs w:val="2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53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7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7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8" w:lineRule="exact"/>
              <w:ind w:left="5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4" w:lineRule="exact"/>
              <w:ind w:left="50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55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7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8" w:lineRule="exact"/>
              <w:ind w:left="58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628" w:right="60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8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8" w:lineRule="exact"/>
              <w:ind w:left="5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628" w:right="61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8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9" w:lineRule="exact"/>
              <w:ind w:left="628" w:right="651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  <w:tr w:rsidR="00513DBE" w:rsidTr="00513DBE">
        <w:trPr>
          <w:trHeight w:val="273"/>
        </w:trPr>
        <w:tc>
          <w:tcPr>
            <w:tcW w:w="1921" w:type="dxa"/>
          </w:tcPr>
          <w:p w:rsidR="00513DBE" w:rsidRDefault="00513DBE">
            <w:pPr>
              <w:pStyle w:val="TableParagraph"/>
              <w:spacing w:line="253" w:lineRule="exact"/>
              <w:ind w:left="58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097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513DBE" w:rsidRDefault="00513DBE">
            <w:pPr>
              <w:pStyle w:val="TableParagraph"/>
              <w:rPr>
                <w:sz w:val="20"/>
              </w:rPr>
            </w:pPr>
          </w:p>
        </w:tc>
      </w:tr>
    </w:tbl>
    <w:p w:rsidR="008132E7" w:rsidRDefault="008132E7">
      <w:pPr>
        <w:rPr>
          <w:sz w:val="20"/>
        </w:rPr>
        <w:sectPr w:rsidR="008132E7">
          <w:pgSz w:w="11910" w:h="16840"/>
          <w:pgMar w:top="1040" w:right="740" w:bottom="1200" w:left="1000" w:header="0" w:footer="1015" w:gutter="0"/>
          <w:cols w:space="720"/>
        </w:sectPr>
      </w:pPr>
    </w:p>
    <w:p w:rsidR="008132E7" w:rsidRDefault="009D6355">
      <w:pPr>
        <w:pStyle w:val="1"/>
        <w:spacing w:before="71"/>
        <w:ind w:left="2908"/>
        <w:jc w:val="both"/>
      </w:pPr>
      <w:r>
        <w:lastRenderedPageBreak/>
        <w:t>Списокиспользованнойлитературы: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132" w:line="362" w:lineRule="auto"/>
        <w:ind w:right="399" w:firstLine="475"/>
        <w:jc w:val="both"/>
        <w:rPr>
          <w:sz w:val="24"/>
        </w:rPr>
      </w:pPr>
      <w:r>
        <w:rPr>
          <w:sz w:val="24"/>
        </w:rPr>
        <w:t>ДенякинаЛ.М.Контролькакинструментуправления.Методическоеиздание.Минск.-1998. -87с.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right="387" w:firstLine="475"/>
        <w:jc w:val="both"/>
        <w:rPr>
          <w:sz w:val="24"/>
        </w:rPr>
      </w:pPr>
      <w:r>
        <w:rPr>
          <w:sz w:val="24"/>
        </w:rPr>
        <w:t>Здоровье и физическое развитие детей в дошкольных образовательных организациях:проблемы и пути оптимизации. Материалы Всероссийского совещания.- М.: ИздательствоГНОМиД,2013-320с.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right="381" w:firstLine="475"/>
        <w:jc w:val="both"/>
        <w:rPr>
          <w:sz w:val="24"/>
        </w:rPr>
      </w:pPr>
      <w:r>
        <w:rPr>
          <w:sz w:val="24"/>
        </w:rPr>
        <w:t>Медико-педагогическийконтрольза физическимвоспитаниемдетейдошкольноговозраста. Методические рекомендации Министерства здравоохранения СССР. - М. 1983 - 12с.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2" w:lineRule="auto"/>
        <w:ind w:right="399" w:firstLine="475"/>
        <w:jc w:val="both"/>
        <w:rPr>
          <w:sz w:val="24"/>
        </w:rPr>
      </w:pPr>
      <w:r>
        <w:rPr>
          <w:sz w:val="24"/>
        </w:rPr>
        <w:t>Мониторинг в современном детском саду: Методическое пособие</w:t>
      </w:r>
      <w:proofErr w:type="gramStart"/>
      <w:r>
        <w:rPr>
          <w:sz w:val="24"/>
        </w:rPr>
        <w:t xml:space="preserve"> / П</w:t>
      </w:r>
      <w:proofErr w:type="gramEnd"/>
      <w:r>
        <w:rPr>
          <w:sz w:val="24"/>
        </w:rPr>
        <w:t>од ред. Н.В.Микляевой.-М.:ТЦСфера,2010.-64с.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right="395" w:firstLine="475"/>
        <w:jc w:val="both"/>
        <w:rPr>
          <w:sz w:val="24"/>
        </w:rPr>
      </w:pPr>
      <w:r>
        <w:rPr>
          <w:sz w:val="24"/>
        </w:rPr>
        <w:t xml:space="preserve">Швецов А.Г. Формирование здоровья детей в дошкольных учреждениях: в </w:t>
      </w:r>
      <w:proofErr w:type="spellStart"/>
      <w:r>
        <w:rPr>
          <w:sz w:val="24"/>
        </w:rPr>
        <w:t>помощьврачам</w:t>
      </w:r>
      <w:proofErr w:type="spellEnd"/>
      <w:r>
        <w:rPr>
          <w:sz w:val="24"/>
        </w:rPr>
        <w:t xml:space="preserve">, мед и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 xml:space="preserve">. работникам </w:t>
      </w:r>
      <w:proofErr w:type="spellStart"/>
      <w:r>
        <w:rPr>
          <w:sz w:val="24"/>
        </w:rPr>
        <w:t>дошк</w:t>
      </w:r>
      <w:proofErr w:type="spellEnd"/>
      <w:r>
        <w:rPr>
          <w:sz w:val="24"/>
        </w:rPr>
        <w:t>. учреждений / А.Г. Швецов. - М.: Изд-во ВЛАДОС-ПРЕСС,2006-174с.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902"/>
        </w:tabs>
        <w:spacing w:before="0" w:line="360" w:lineRule="auto"/>
        <w:ind w:right="387" w:firstLine="475"/>
        <w:jc w:val="both"/>
        <w:rPr>
          <w:sz w:val="24"/>
        </w:rPr>
      </w:pPr>
      <w:r>
        <w:rPr>
          <w:sz w:val="24"/>
        </w:rPr>
        <w:t xml:space="preserve">Юдина Е.Г. Педагогическая диагностика в детском саду: Пособие для </w:t>
      </w:r>
      <w:proofErr w:type="spellStart"/>
      <w:r>
        <w:rPr>
          <w:sz w:val="24"/>
        </w:rPr>
        <w:t>воспитателейдошк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образоват</w:t>
      </w:r>
      <w:proofErr w:type="spellEnd"/>
      <w:r>
        <w:rPr>
          <w:sz w:val="24"/>
        </w:rPr>
        <w:t>. учреждений / Е.Г. Юдина, Г.Б. Степанова, Е.Н. Денисова. - 2-е изд. - М.:Просвещение,2003.-144с.</w:t>
      </w:r>
    </w:p>
    <w:p w:rsidR="008132E7" w:rsidRDefault="009D6355">
      <w:pPr>
        <w:pStyle w:val="a5"/>
        <w:numPr>
          <w:ilvl w:val="0"/>
          <w:numId w:val="1"/>
        </w:numPr>
        <w:tabs>
          <w:tab w:val="left" w:pos="840"/>
        </w:tabs>
        <w:spacing w:before="0" w:line="273" w:lineRule="exact"/>
        <w:ind w:left="839" w:hanging="232"/>
        <w:jc w:val="both"/>
        <w:rPr>
          <w:sz w:val="24"/>
        </w:rPr>
      </w:pPr>
      <w:proofErr w:type="spellStart"/>
      <w:r>
        <w:rPr>
          <w:sz w:val="24"/>
        </w:rPr>
        <w:t>ЯковлеваМ.А.,Мониторингздоровьесберегающейдеятельностив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ДОО:учебно</w:t>
      </w:r>
      <w:proofErr w:type="spellEnd"/>
      <w:r>
        <w:rPr>
          <w:sz w:val="24"/>
        </w:rPr>
        <w:t>-</w:t>
      </w:r>
    </w:p>
    <w:p w:rsidR="008132E7" w:rsidRDefault="009D6355">
      <w:pPr>
        <w:pStyle w:val="a3"/>
        <w:spacing w:before="137"/>
        <w:ind w:left="133"/>
      </w:pPr>
      <w:r>
        <w:t>методическоепособие/М.А.Яковлева</w:t>
      </w:r>
      <w:proofErr w:type="gramStart"/>
      <w:r>
        <w:t>;н</w:t>
      </w:r>
      <w:proofErr w:type="gramEnd"/>
      <w:r>
        <w:t>ауч.руков.иотв.ред.О.С.Гладышева.-Н.Новгород</w:t>
      </w:r>
    </w:p>
    <w:p w:rsidR="008132E7" w:rsidRDefault="009D6355">
      <w:pPr>
        <w:pStyle w:val="a3"/>
        <w:spacing w:before="137"/>
        <w:ind w:left="133"/>
      </w:pPr>
      <w:r>
        <w:t>:Нижегородский институтразвитияобразования,2018.-135с.</w:t>
      </w:r>
    </w:p>
    <w:sectPr w:rsidR="008132E7" w:rsidSect="00492F1C">
      <w:pgSz w:w="11910" w:h="16840"/>
      <w:pgMar w:top="1040" w:right="740" w:bottom="1200" w:left="1000" w:header="0" w:footer="10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451" w:rsidRDefault="00C56451">
      <w:r>
        <w:separator/>
      </w:r>
    </w:p>
  </w:endnote>
  <w:endnote w:type="continuationSeparator" w:id="1">
    <w:p w:rsidR="00C56451" w:rsidRDefault="00C56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tka Banner">
    <w:altName w:val="Arial"/>
    <w:charset w:val="CC"/>
    <w:family w:val="auto"/>
    <w:pitch w:val="variable"/>
    <w:sig w:usb0="00000001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51" w:rsidRDefault="00C56451">
    <w:pPr>
      <w:pStyle w:val="a3"/>
      <w:spacing w:line="14" w:lineRule="auto"/>
      <w:rPr>
        <w:sz w:val="20"/>
      </w:rPr>
    </w:pPr>
    <w:r w:rsidRPr="00492F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0.5pt;margin-top:780.2pt;width:11.55pt;height:14.25pt;z-index:-17314816;mso-position-horizontal-relative:page;mso-position-vertical-relative:page" filled="f" stroked="f">
          <v:textbox inset="0,0,0,0">
            <w:txbxContent>
              <w:p w:rsidR="00C56451" w:rsidRDefault="00C56451">
                <w:pPr>
                  <w:spacing w:before="11"/>
                  <w:ind w:left="60"/>
                </w:pPr>
                <w:fldSimple w:instr=" PAGE ">
                  <w:r w:rsidR="00DE0C74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51" w:rsidRDefault="00C56451">
    <w:pPr>
      <w:pStyle w:val="a3"/>
      <w:spacing w:line="14" w:lineRule="auto"/>
      <w:rPr>
        <w:sz w:val="20"/>
      </w:rPr>
    </w:pPr>
    <w:r w:rsidRPr="00492F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86.25pt;margin-top:508.65pt;width:72.95pt;height:13.2pt;z-index:-17314304;mso-position-horizontal-relative:page;mso-position-vertical-relative:page" filled="f" stroked="f">
          <v:textbox inset="0,0,0,0">
            <w:txbxContent>
              <w:p w:rsidR="00C56451" w:rsidRDefault="00C56451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E0C74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>из3</w:t>
                </w:r>
              </w:p>
            </w:txbxContent>
          </v:textbox>
          <w10:wrap anchorx="page" anchory="page"/>
        </v:shape>
      </w:pict>
    </w:r>
    <w:r w:rsidRPr="00492F1C">
      <w:pict>
        <v:shape id="_x0000_s2054" type="#_x0000_t202" style="position:absolute;margin-left:773.45pt;margin-top:533.7pt;width:13.05pt;height:14.25pt;z-index:-17313792;mso-position-horizontal-relative:page;mso-position-vertical-relative:page" filled="f" stroked="f">
          <v:textbox inset="0,0,0,0">
            <w:txbxContent>
              <w:p w:rsidR="00C56451" w:rsidRDefault="00C56451">
                <w:pPr>
                  <w:spacing w:before="11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51" w:rsidRDefault="00C56451">
    <w:pPr>
      <w:pStyle w:val="a3"/>
      <w:spacing w:line="14" w:lineRule="auto"/>
      <w:rPr>
        <w:sz w:val="20"/>
      </w:rPr>
    </w:pPr>
    <w:r w:rsidRPr="00492F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6.25pt;margin-top:504.55pt;width:72.9pt;height:13.2pt;z-index:-17313280;mso-position-horizontal-relative:page;mso-position-vertical-relative:page" filled="f" stroked="f">
          <v:textbox inset="0,0,0,0">
            <w:txbxContent>
              <w:p w:rsidR="00C56451" w:rsidRDefault="00C56451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E0C74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sz w:val="20"/>
                  </w:rPr>
                  <w:t>из3</w:t>
                </w:r>
              </w:p>
            </w:txbxContent>
          </v:textbox>
          <w10:wrap anchorx="page" anchory="page"/>
        </v:shape>
      </w:pict>
    </w:r>
    <w:r w:rsidRPr="00492F1C">
      <w:pict>
        <v:shape id="_x0000_s2052" type="#_x0000_t202" style="position:absolute;margin-left:773.45pt;margin-top:533.7pt;width:13.05pt;height:14.25pt;z-index:-17312768;mso-position-horizontal-relative:page;mso-position-vertical-relative:page" filled="f" stroked="f">
          <v:textbox inset="0,0,0,0">
            <w:txbxContent>
              <w:p w:rsidR="00C56451" w:rsidRDefault="00C56451">
                <w:pPr>
                  <w:spacing w:before="11"/>
                  <w:ind w:left="2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51" w:rsidRDefault="00C56451">
    <w:pPr>
      <w:pStyle w:val="a3"/>
      <w:spacing w:line="14" w:lineRule="auto"/>
      <w:rPr>
        <w:sz w:val="20"/>
      </w:rPr>
    </w:pPr>
    <w:r w:rsidRPr="00492F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6.25pt;margin-top:511.75pt;width:69.9pt;height:13.2pt;z-index:-17312256;mso-position-horizontal-relative:page;mso-position-vertical-relative:page" filled="f" stroked="f">
          <v:textbox inset="0,0,0,0">
            <w:txbxContent>
              <w:p w:rsidR="00C56451" w:rsidRDefault="00C56451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Страница3из3</w:t>
                </w:r>
              </w:p>
            </w:txbxContent>
          </v:textbox>
          <w10:wrap anchorx="page" anchory="page"/>
        </v:shape>
      </w:pict>
    </w:r>
    <w:r w:rsidRPr="00492F1C">
      <w:pict>
        <v:shape id="_x0000_s2050" type="#_x0000_t202" style="position:absolute;margin-left:773.45pt;margin-top:533.7pt;width:13.05pt;height:14.25pt;z-index:-17311744;mso-position-horizontal-relative:page;mso-position-vertical-relative:page" filled="f" stroked="f">
          <v:textbox inset="0,0,0,0">
            <w:txbxContent>
              <w:p w:rsidR="00C56451" w:rsidRDefault="00C56451">
                <w:pPr>
                  <w:spacing w:before="11"/>
                  <w:ind w:left="20"/>
                </w:pPr>
                <w:r>
                  <w:t>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451" w:rsidRDefault="00C56451">
    <w:pPr>
      <w:pStyle w:val="a3"/>
      <w:spacing w:line="14" w:lineRule="auto"/>
      <w:rPr>
        <w:sz w:val="20"/>
      </w:rPr>
    </w:pPr>
    <w:r>
      <w:rPr>
        <w:sz w:val="20"/>
      </w:rPr>
      <w:t>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451" w:rsidRDefault="00C56451">
      <w:r>
        <w:separator/>
      </w:r>
    </w:p>
  </w:footnote>
  <w:footnote w:type="continuationSeparator" w:id="1">
    <w:p w:rsidR="00C56451" w:rsidRDefault="00C564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045"/>
    <w:multiLevelType w:val="hybridMultilevel"/>
    <w:tmpl w:val="27E4C464"/>
    <w:lvl w:ilvl="0" w:tplc="C5E8E732">
      <w:start w:val="1"/>
      <w:numFmt w:val="decimal"/>
      <w:lvlText w:val="%1."/>
      <w:lvlJc w:val="left"/>
      <w:pPr>
        <w:ind w:left="133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BE45B4">
      <w:numFmt w:val="bullet"/>
      <w:lvlText w:val="•"/>
      <w:lvlJc w:val="left"/>
      <w:pPr>
        <w:ind w:left="1142" w:hanging="294"/>
      </w:pPr>
      <w:rPr>
        <w:rFonts w:hint="default"/>
        <w:lang w:val="ru-RU" w:eastAsia="en-US" w:bidi="ar-SA"/>
      </w:rPr>
    </w:lvl>
    <w:lvl w:ilvl="2" w:tplc="8EDC2506">
      <w:numFmt w:val="bullet"/>
      <w:lvlText w:val="•"/>
      <w:lvlJc w:val="left"/>
      <w:pPr>
        <w:ind w:left="2145" w:hanging="294"/>
      </w:pPr>
      <w:rPr>
        <w:rFonts w:hint="default"/>
        <w:lang w:val="ru-RU" w:eastAsia="en-US" w:bidi="ar-SA"/>
      </w:rPr>
    </w:lvl>
    <w:lvl w:ilvl="3" w:tplc="BE80E624">
      <w:numFmt w:val="bullet"/>
      <w:lvlText w:val="•"/>
      <w:lvlJc w:val="left"/>
      <w:pPr>
        <w:ind w:left="3148" w:hanging="294"/>
      </w:pPr>
      <w:rPr>
        <w:rFonts w:hint="default"/>
        <w:lang w:val="ru-RU" w:eastAsia="en-US" w:bidi="ar-SA"/>
      </w:rPr>
    </w:lvl>
    <w:lvl w:ilvl="4" w:tplc="71288148">
      <w:numFmt w:val="bullet"/>
      <w:lvlText w:val="•"/>
      <w:lvlJc w:val="left"/>
      <w:pPr>
        <w:ind w:left="4151" w:hanging="294"/>
      </w:pPr>
      <w:rPr>
        <w:rFonts w:hint="default"/>
        <w:lang w:val="ru-RU" w:eastAsia="en-US" w:bidi="ar-SA"/>
      </w:rPr>
    </w:lvl>
    <w:lvl w:ilvl="5" w:tplc="3A38C65A">
      <w:numFmt w:val="bullet"/>
      <w:lvlText w:val="•"/>
      <w:lvlJc w:val="left"/>
      <w:pPr>
        <w:ind w:left="5154" w:hanging="294"/>
      </w:pPr>
      <w:rPr>
        <w:rFonts w:hint="default"/>
        <w:lang w:val="ru-RU" w:eastAsia="en-US" w:bidi="ar-SA"/>
      </w:rPr>
    </w:lvl>
    <w:lvl w:ilvl="6" w:tplc="16B0D232">
      <w:numFmt w:val="bullet"/>
      <w:lvlText w:val="•"/>
      <w:lvlJc w:val="left"/>
      <w:pPr>
        <w:ind w:left="6157" w:hanging="294"/>
      </w:pPr>
      <w:rPr>
        <w:rFonts w:hint="default"/>
        <w:lang w:val="ru-RU" w:eastAsia="en-US" w:bidi="ar-SA"/>
      </w:rPr>
    </w:lvl>
    <w:lvl w:ilvl="7" w:tplc="89E6E21E">
      <w:numFmt w:val="bullet"/>
      <w:lvlText w:val="•"/>
      <w:lvlJc w:val="left"/>
      <w:pPr>
        <w:ind w:left="7160" w:hanging="294"/>
      </w:pPr>
      <w:rPr>
        <w:rFonts w:hint="default"/>
        <w:lang w:val="ru-RU" w:eastAsia="en-US" w:bidi="ar-SA"/>
      </w:rPr>
    </w:lvl>
    <w:lvl w:ilvl="8" w:tplc="1CF432BA">
      <w:numFmt w:val="bullet"/>
      <w:lvlText w:val="•"/>
      <w:lvlJc w:val="left"/>
      <w:pPr>
        <w:ind w:left="8163" w:hanging="294"/>
      </w:pPr>
      <w:rPr>
        <w:rFonts w:hint="default"/>
        <w:lang w:val="ru-RU" w:eastAsia="en-US" w:bidi="ar-SA"/>
      </w:rPr>
    </w:lvl>
  </w:abstractNum>
  <w:abstractNum w:abstractNumId="1">
    <w:nsid w:val="2100436A"/>
    <w:multiLevelType w:val="hybridMultilevel"/>
    <w:tmpl w:val="E15888A2"/>
    <w:lvl w:ilvl="0" w:tplc="42260E36">
      <w:start w:val="1"/>
      <w:numFmt w:val="decimal"/>
      <w:lvlText w:val="%1."/>
      <w:lvlJc w:val="left"/>
      <w:pPr>
        <w:ind w:left="983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CC2408">
      <w:numFmt w:val="bullet"/>
      <w:lvlText w:val=""/>
      <w:lvlJc w:val="left"/>
      <w:pPr>
        <w:ind w:left="133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D86F798">
      <w:numFmt w:val="bullet"/>
      <w:lvlText w:val="•"/>
      <w:lvlJc w:val="left"/>
      <w:pPr>
        <w:ind w:left="2000" w:hanging="428"/>
      </w:pPr>
      <w:rPr>
        <w:rFonts w:hint="default"/>
        <w:lang w:val="ru-RU" w:eastAsia="en-US" w:bidi="ar-SA"/>
      </w:rPr>
    </w:lvl>
    <w:lvl w:ilvl="3" w:tplc="187A7D02">
      <w:numFmt w:val="bullet"/>
      <w:lvlText w:val="•"/>
      <w:lvlJc w:val="left"/>
      <w:pPr>
        <w:ind w:left="3021" w:hanging="428"/>
      </w:pPr>
      <w:rPr>
        <w:rFonts w:hint="default"/>
        <w:lang w:val="ru-RU" w:eastAsia="en-US" w:bidi="ar-SA"/>
      </w:rPr>
    </w:lvl>
    <w:lvl w:ilvl="4" w:tplc="49CC6A76">
      <w:numFmt w:val="bullet"/>
      <w:lvlText w:val="•"/>
      <w:lvlJc w:val="left"/>
      <w:pPr>
        <w:ind w:left="4042" w:hanging="428"/>
      </w:pPr>
      <w:rPr>
        <w:rFonts w:hint="default"/>
        <w:lang w:val="ru-RU" w:eastAsia="en-US" w:bidi="ar-SA"/>
      </w:rPr>
    </w:lvl>
    <w:lvl w:ilvl="5" w:tplc="91C8509C">
      <w:numFmt w:val="bullet"/>
      <w:lvlText w:val="•"/>
      <w:lvlJc w:val="left"/>
      <w:pPr>
        <w:ind w:left="5063" w:hanging="428"/>
      </w:pPr>
      <w:rPr>
        <w:rFonts w:hint="default"/>
        <w:lang w:val="ru-RU" w:eastAsia="en-US" w:bidi="ar-SA"/>
      </w:rPr>
    </w:lvl>
    <w:lvl w:ilvl="6" w:tplc="FF5C21B8">
      <w:numFmt w:val="bullet"/>
      <w:lvlText w:val="•"/>
      <w:lvlJc w:val="left"/>
      <w:pPr>
        <w:ind w:left="6084" w:hanging="428"/>
      </w:pPr>
      <w:rPr>
        <w:rFonts w:hint="default"/>
        <w:lang w:val="ru-RU" w:eastAsia="en-US" w:bidi="ar-SA"/>
      </w:rPr>
    </w:lvl>
    <w:lvl w:ilvl="7" w:tplc="17B2582E">
      <w:numFmt w:val="bullet"/>
      <w:lvlText w:val="•"/>
      <w:lvlJc w:val="left"/>
      <w:pPr>
        <w:ind w:left="7105" w:hanging="428"/>
      </w:pPr>
      <w:rPr>
        <w:rFonts w:hint="default"/>
        <w:lang w:val="ru-RU" w:eastAsia="en-US" w:bidi="ar-SA"/>
      </w:rPr>
    </w:lvl>
    <w:lvl w:ilvl="8" w:tplc="6F2666AC">
      <w:numFmt w:val="bullet"/>
      <w:lvlText w:val="•"/>
      <w:lvlJc w:val="left"/>
      <w:pPr>
        <w:ind w:left="8126" w:hanging="428"/>
      </w:pPr>
      <w:rPr>
        <w:rFonts w:hint="default"/>
        <w:lang w:val="ru-RU" w:eastAsia="en-US" w:bidi="ar-SA"/>
      </w:rPr>
    </w:lvl>
  </w:abstractNum>
  <w:abstractNum w:abstractNumId="2">
    <w:nsid w:val="22443920"/>
    <w:multiLevelType w:val="hybridMultilevel"/>
    <w:tmpl w:val="9C528C38"/>
    <w:lvl w:ilvl="0" w:tplc="BDF87144">
      <w:numFmt w:val="bullet"/>
      <w:lvlText w:val=""/>
      <w:lvlJc w:val="left"/>
      <w:pPr>
        <w:ind w:left="113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FE1E70">
      <w:numFmt w:val="bullet"/>
      <w:lvlText w:val="•"/>
      <w:lvlJc w:val="left"/>
      <w:pPr>
        <w:ind w:left="1106" w:hanging="428"/>
      </w:pPr>
      <w:rPr>
        <w:rFonts w:hint="default"/>
        <w:lang w:val="ru-RU" w:eastAsia="en-US" w:bidi="ar-SA"/>
      </w:rPr>
    </w:lvl>
    <w:lvl w:ilvl="2" w:tplc="1DA831F0">
      <w:numFmt w:val="bullet"/>
      <w:lvlText w:val="•"/>
      <w:lvlJc w:val="left"/>
      <w:pPr>
        <w:ind w:left="2093" w:hanging="428"/>
      </w:pPr>
      <w:rPr>
        <w:rFonts w:hint="default"/>
        <w:lang w:val="ru-RU" w:eastAsia="en-US" w:bidi="ar-SA"/>
      </w:rPr>
    </w:lvl>
    <w:lvl w:ilvl="3" w:tplc="48BCE6D6">
      <w:numFmt w:val="bullet"/>
      <w:lvlText w:val="•"/>
      <w:lvlJc w:val="left"/>
      <w:pPr>
        <w:ind w:left="3080" w:hanging="428"/>
      </w:pPr>
      <w:rPr>
        <w:rFonts w:hint="default"/>
        <w:lang w:val="ru-RU" w:eastAsia="en-US" w:bidi="ar-SA"/>
      </w:rPr>
    </w:lvl>
    <w:lvl w:ilvl="4" w:tplc="2780C354">
      <w:numFmt w:val="bullet"/>
      <w:lvlText w:val="•"/>
      <w:lvlJc w:val="left"/>
      <w:pPr>
        <w:ind w:left="4067" w:hanging="428"/>
      </w:pPr>
      <w:rPr>
        <w:rFonts w:hint="default"/>
        <w:lang w:val="ru-RU" w:eastAsia="en-US" w:bidi="ar-SA"/>
      </w:rPr>
    </w:lvl>
    <w:lvl w:ilvl="5" w:tplc="0AE8E71E">
      <w:numFmt w:val="bullet"/>
      <w:lvlText w:val="•"/>
      <w:lvlJc w:val="left"/>
      <w:pPr>
        <w:ind w:left="5054" w:hanging="428"/>
      </w:pPr>
      <w:rPr>
        <w:rFonts w:hint="default"/>
        <w:lang w:val="ru-RU" w:eastAsia="en-US" w:bidi="ar-SA"/>
      </w:rPr>
    </w:lvl>
    <w:lvl w:ilvl="6" w:tplc="204EDB3A">
      <w:numFmt w:val="bullet"/>
      <w:lvlText w:val="•"/>
      <w:lvlJc w:val="left"/>
      <w:pPr>
        <w:ind w:left="6041" w:hanging="428"/>
      </w:pPr>
      <w:rPr>
        <w:rFonts w:hint="default"/>
        <w:lang w:val="ru-RU" w:eastAsia="en-US" w:bidi="ar-SA"/>
      </w:rPr>
    </w:lvl>
    <w:lvl w:ilvl="7" w:tplc="EDCA1680">
      <w:numFmt w:val="bullet"/>
      <w:lvlText w:val="•"/>
      <w:lvlJc w:val="left"/>
      <w:pPr>
        <w:ind w:left="7028" w:hanging="428"/>
      </w:pPr>
      <w:rPr>
        <w:rFonts w:hint="default"/>
        <w:lang w:val="ru-RU" w:eastAsia="en-US" w:bidi="ar-SA"/>
      </w:rPr>
    </w:lvl>
    <w:lvl w:ilvl="8" w:tplc="9094058E">
      <w:numFmt w:val="bullet"/>
      <w:lvlText w:val="•"/>
      <w:lvlJc w:val="left"/>
      <w:pPr>
        <w:ind w:left="8015" w:hanging="428"/>
      </w:pPr>
      <w:rPr>
        <w:rFonts w:hint="default"/>
        <w:lang w:val="ru-RU" w:eastAsia="en-US" w:bidi="ar-SA"/>
      </w:rPr>
    </w:lvl>
  </w:abstractNum>
  <w:abstractNum w:abstractNumId="3">
    <w:nsid w:val="22C34419"/>
    <w:multiLevelType w:val="hybridMultilevel"/>
    <w:tmpl w:val="51F8100A"/>
    <w:lvl w:ilvl="0" w:tplc="D1DA5732">
      <w:numFmt w:val="bullet"/>
      <w:lvlText w:val=""/>
      <w:lvlJc w:val="left"/>
      <w:pPr>
        <w:ind w:left="9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E8963C">
      <w:numFmt w:val="bullet"/>
      <w:lvlText w:val="•"/>
      <w:lvlJc w:val="left"/>
      <w:pPr>
        <w:ind w:left="1862" w:hanging="284"/>
      </w:pPr>
      <w:rPr>
        <w:rFonts w:hint="default"/>
        <w:lang w:val="ru-RU" w:eastAsia="en-US" w:bidi="ar-SA"/>
      </w:rPr>
    </w:lvl>
    <w:lvl w:ilvl="2" w:tplc="1568B232">
      <w:numFmt w:val="bullet"/>
      <w:lvlText w:val="•"/>
      <w:lvlJc w:val="left"/>
      <w:pPr>
        <w:ind w:left="2765" w:hanging="284"/>
      </w:pPr>
      <w:rPr>
        <w:rFonts w:hint="default"/>
        <w:lang w:val="ru-RU" w:eastAsia="en-US" w:bidi="ar-SA"/>
      </w:rPr>
    </w:lvl>
    <w:lvl w:ilvl="3" w:tplc="DEDAF5BE">
      <w:numFmt w:val="bullet"/>
      <w:lvlText w:val="•"/>
      <w:lvlJc w:val="left"/>
      <w:pPr>
        <w:ind w:left="3668" w:hanging="284"/>
      </w:pPr>
      <w:rPr>
        <w:rFonts w:hint="default"/>
        <w:lang w:val="ru-RU" w:eastAsia="en-US" w:bidi="ar-SA"/>
      </w:rPr>
    </w:lvl>
    <w:lvl w:ilvl="4" w:tplc="176A91D0">
      <w:numFmt w:val="bullet"/>
      <w:lvlText w:val="•"/>
      <w:lvlJc w:val="left"/>
      <w:pPr>
        <w:ind w:left="4571" w:hanging="284"/>
      </w:pPr>
      <w:rPr>
        <w:rFonts w:hint="default"/>
        <w:lang w:val="ru-RU" w:eastAsia="en-US" w:bidi="ar-SA"/>
      </w:rPr>
    </w:lvl>
    <w:lvl w:ilvl="5" w:tplc="858A6E10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  <w:lvl w:ilvl="6" w:tplc="C8BC8FDA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2E8E8A68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8" w:tplc="301AA47E">
      <w:numFmt w:val="bullet"/>
      <w:lvlText w:val="•"/>
      <w:lvlJc w:val="left"/>
      <w:pPr>
        <w:ind w:left="8183" w:hanging="284"/>
      </w:pPr>
      <w:rPr>
        <w:rFonts w:hint="default"/>
        <w:lang w:val="ru-RU" w:eastAsia="en-US" w:bidi="ar-SA"/>
      </w:rPr>
    </w:lvl>
  </w:abstractNum>
  <w:abstractNum w:abstractNumId="4">
    <w:nsid w:val="25804E3A"/>
    <w:multiLevelType w:val="hybridMultilevel"/>
    <w:tmpl w:val="AF586B62"/>
    <w:lvl w:ilvl="0" w:tplc="F460BBB4">
      <w:start w:val="1"/>
      <w:numFmt w:val="decimal"/>
      <w:lvlText w:val="%1."/>
      <w:lvlJc w:val="left"/>
      <w:pPr>
        <w:ind w:left="1127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5728FD2C">
      <w:numFmt w:val="bullet"/>
      <w:lvlText w:val="•"/>
      <w:lvlJc w:val="left"/>
      <w:pPr>
        <w:ind w:left="2024" w:hanging="428"/>
      </w:pPr>
      <w:rPr>
        <w:rFonts w:hint="default"/>
        <w:lang w:val="ru-RU" w:eastAsia="en-US" w:bidi="ar-SA"/>
      </w:rPr>
    </w:lvl>
    <w:lvl w:ilvl="2" w:tplc="25E4F208">
      <w:numFmt w:val="bullet"/>
      <w:lvlText w:val="•"/>
      <w:lvlJc w:val="left"/>
      <w:pPr>
        <w:ind w:left="2929" w:hanging="428"/>
      </w:pPr>
      <w:rPr>
        <w:rFonts w:hint="default"/>
        <w:lang w:val="ru-RU" w:eastAsia="en-US" w:bidi="ar-SA"/>
      </w:rPr>
    </w:lvl>
    <w:lvl w:ilvl="3" w:tplc="BA862350">
      <w:numFmt w:val="bullet"/>
      <w:lvlText w:val="•"/>
      <w:lvlJc w:val="left"/>
      <w:pPr>
        <w:ind w:left="3834" w:hanging="428"/>
      </w:pPr>
      <w:rPr>
        <w:rFonts w:hint="default"/>
        <w:lang w:val="ru-RU" w:eastAsia="en-US" w:bidi="ar-SA"/>
      </w:rPr>
    </w:lvl>
    <w:lvl w:ilvl="4" w:tplc="340E8C8C">
      <w:numFmt w:val="bullet"/>
      <w:lvlText w:val="•"/>
      <w:lvlJc w:val="left"/>
      <w:pPr>
        <w:ind w:left="4739" w:hanging="428"/>
      </w:pPr>
      <w:rPr>
        <w:rFonts w:hint="default"/>
        <w:lang w:val="ru-RU" w:eastAsia="en-US" w:bidi="ar-SA"/>
      </w:rPr>
    </w:lvl>
    <w:lvl w:ilvl="5" w:tplc="6DEC6628">
      <w:numFmt w:val="bullet"/>
      <w:lvlText w:val="•"/>
      <w:lvlJc w:val="left"/>
      <w:pPr>
        <w:ind w:left="5644" w:hanging="428"/>
      </w:pPr>
      <w:rPr>
        <w:rFonts w:hint="default"/>
        <w:lang w:val="ru-RU" w:eastAsia="en-US" w:bidi="ar-SA"/>
      </w:rPr>
    </w:lvl>
    <w:lvl w:ilvl="6" w:tplc="85688EA8">
      <w:numFmt w:val="bullet"/>
      <w:lvlText w:val="•"/>
      <w:lvlJc w:val="left"/>
      <w:pPr>
        <w:ind w:left="6549" w:hanging="428"/>
      </w:pPr>
      <w:rPr>
        <w:rFonts w:hint="default"/>
        <w:lang w:val="ru-RU" w:eastAsia="en-US" w:bidi="ar-SA"/>
      </w:rPr>
    </w:lvl>
    <w:lvl w:ilvl="7" w:tplc="26E461D8">
      <w:numFmt w:val="bullet"/>
      <w:lvlText w:val="•"/>
      <w:lvlJc w:val="left"/>
      <w:pPr>
        <w:ind w:left="7454" w:hanging="428"/>
      </w:pPr>
      <w:rPr>
        <w:rFonts w:hint="default"/>
        <w:lang w:val="ru-RU" w:eastAsia="en-US" w:bidi="ar-SA"/>
      </w:rPr>
    </w:lvl>
    <w:lvl w:ilvl="8" w:tplc="0658C32E">
      <w:numFmt w:val="bullet"/>
      <w:lvlText w:val="•"/>
      <w:lvlJc w:val="left"/>
      <w:pPr>
        <w:ind w:left="8359" w:hanging="428"/>
      </w:pPr>
      <w:rPr>
        <w:rFonts w:hint="default"/>
        <w:lang w:val="ru-RU" w:eastAsia="en-US" w:bidi="ar-SA"/>
      </w:rPr>
    </w:lvl>
  </w:abstractNum>
  <w:abstractNum w:abstractNumId="5">
    <w:nsid w:val="32936848"/>
    <w:multiLevelType w:val="hybridMultilevel"/>
    <w:tmpl w:val="9D7A0084"/>
    <w:lvl w:ilvl="0" w:tplc="036CBAD4">
      <w:start w:val="1"/>
      <w:numFmt w:val="decimal"/>
      <w:lvlText w:val="%1."/>
      <w:lvlJc w:val="left"/>
      <w:pPr>
        <w:ind w:left="924" w:hanging="245"/>
        <w:jc w:val="right"/>
      </w:pPr>
      <w:rPr>
        <w:rFonts w:hint="default"/>
        <w:w w:val="100"/>
        <w:lang w:val="ru-RU" w:eastAsia="en-US" w:bidi="ar-SA"/>
      </w:rPr>
    </w:lvl>
    <w:lvl w:ilvl="1" w:tplc="F2A0725E">
      <w:numFmt w:val="bullet"/>
      <w:lvlText w:val="•"/>
      <w:lvlJc w:val="left"/>
      <w:pPr>
        <w:ind w:left="1826" w:hanging="245"/>
      </w:pPr>
      <w:rPr>
        <w:rFonts w:hint="default"/>
        <w:lang w:val="ru-RU" w:eastAsia="en-US" w:bidi="ar-SA"/>
      </w:rPr>
    </w:lvl>
    <w:lvl w:ilvl="2" w:tplc="FF02B94E">
      <w:numFmt w:val="bullet"/>
      <w:lvlText w:val="•"/>
      <w:lvlJc w:val="left"/>
      <w:pPr>
        <w:ind w:left="2733" w:hanging="245"/>
      </w:pPr>
      <w:rPr>
        <w:rFonts w:hint="default"/>
        <w:lang w:val="ru-RU" w:eastAsia="en-US" w:bidi="ar-SA"/>
      </w:rPr>
    </w:lvl>
    <w:lvl w:ilvl="3" w:tplc="963E6720">
      <w:numFmt w:val="bullet"/>
      <w:lvlText w:val="•"/>
      <w:lvlJc w:val="left"/>
      <w:pPr>
        <w:ind w:left="3640" w:hanging="245"/>
      </w:pPr>
      <w:rPr>
        <w:rFonts w:hint="default"/>
        <w:lang w:val="ru-RU" w:eastAsia="en-US" w:bidi="ar-SA"/>
      </w:rPr>
    </w:lvl>
    <w:lvl w:ilvl="4" w:tplc="D3A60AD4">
      <w:numFmt w:val="bullet"/>
      <w:lvlText w:val="•"/>
      <w:lvlJc w:val="left"/>
      <w:pPr>
        <w:ind w:left="4547" w:hanging="245"/>
      </w:pPr>
      <w:rPr>
        <w:rFonts w:hint="default"/>
        <w:lang w:val="ru-RU" w:eastAsia="en-US" w:bidi="ar-SA"/>
      </w:rPr>
    </w:lvl>
    <w:lvl w:ilvl="5" w:tplc="B8A62852">
      <w:numFmt w:val="bullet"/>
      <w:lvlText w:val="•"/>
      <w:lvlJc w:val="left"/>
      <w:pPr>
        <w:ind w:left="5454" w:hanging="245"/>
      </w:pPr>
      <w:rPr>
        <w:rFonts w:hint="default"/>
        <w:lang w:val="ru-RU" w:eastAsia="en-US" w:bidi="ar-SA"/>
      </w:rPr>
    </w:lvl>
    <w:lvl w:ilvl="6" w:tplc="26C6C26C">
      <w:numFmt w:val="bullet"/>
      <w:lvlText w:val="•"/>
      <w:lvlJc w:val="left"/>
      <w:pPr>
        <w:ind w:left="6361" w:hanging="245"/>
      </w:pPr>
      <w:rPr>
        <w:rFonts w:hint="default"/>
        <w:lang w:val="ru-RU" w:eastAsia="en-US" w:bidi="ar-SA"/>
      </w:rPr>
    </w:lvl>
    <w:lvl w:ilvl="7" w:tplc="59488EEA">
      <w:numFmt w:val="bullet"/>
      <w:lvlText w:val="•"/>
      <w:lvlJc w:val="left"/>
      <w:pPr>
        <w:ind w:left="7268" w:hanging="245"/>
      </w:pPr>
      <w:rPr>
        <w:rFonts w:hint="default"/>
        <w:lang w:val="ru-RU" w:eastAsia="en-US" w:bidi="ar-SA"/>
      </w:rPr>
    </w:lvl>
    <w:lvl w:ilvl="8" w:tplc="3D602018">
      <w:numFmt w:val="bullet"/>
      <w:lvlText w:val="•"/>
      <w:lvlJc w:val="left"/>
      <w:pPr>
        <w:ind w:left="8175" w:hanging="245"/>
      </w:pPr>
      <w:rPr>
        <w:rFonts w:hint="default"/>
        <w:lang w:val="ru-RU" w:eastAsia="en-US" w:bidi="ar-SA"/>
      </w:rPr>
    </w:lvl>
  </w:abstractNum>
  <w:abstractNum w:abstractNumId="6">
    <w:nsid w:val="357F1951"/>
    <w:multiLevelType w:val="hybridMultilevel"/>
    <w:tmpl w:val="BBF8C27A"/>
    <w:lvl w:ilvl="0" w:tplc="39060AA4">
      <w:numFmt w:val="bullet"/>
      <w:lvlText w:val=""/>
      <w:lvlJc w:val="left"/>
      <w:pPr>
        <w:ind w:left="133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730B5B8">
      <w:numFmt w:val="bullet"/>
      <w:lvlText w:val="•"/>
      <w:lvlJc w:val="left"/>
      <w:pPr>
        <w:ind w:left="1142" w:hanging="284"/>
      </w:pPr>
      <w:rPr>
        <w:rFonts w:hint="default"/>
        <w:lang w:val="ru-RU" w:eastAsia="en-US" w:bidi="ar-SA"/>
      </w:rPr>
    </w:lvl>
    <w:lvl w:ilvl="2" w:tplc="E64C7922">
      <w:numFmt w:val="bullet"/>
      <w:lvlText w:val="•"/>
      <w:lvlJc w:val="left"/>
      <w:pPr>
        <w:ind w:left="2145" w:hanging="284"/>
      </w:pPr>
      <w:rPr>
        <w:rFonts w:hint="default"/>
        <w:lang w:val="ru-RU" w:eastAsia="en-US" w:bidi="ar-SA"/>
      </w:rPr>
    </w:lvl>
    <w:lvl w:ilvl="3" w:tplc="801AC5CE">
      <w:numFmt w:val="bullet"/>
      <w:lvlText w:val="•"/>
      <w:lvlJc w:val="left"/>
      <w:pPr>
        <w:ind w:left="3148" w:hanging="284"/>
      </w:pPr>
      <w:rPr>
        <w:rFonts w:hint="default"/>
        <w:lang w:val="ru-RU" w:eastAsia="en-US" w:bidi="ar-SA"/>
      </w:rPr>
    </w:lvl>
    <w:lvl w:ilvl="4" w:tplc="06A429D6">
      <w:numFmt w:val="bullet"/>
      <w:lvlText w:val="•"/>
      <w:lvlJc w:val="left"/>
      <w:pPr>
        <w:ind w:left="4151" w:hanging="284"/>
      </w:pPr>
      <w:rPr>
        <w:rFonts w:hint="default"/>
        <w:lang w:val="ru-RU" w:eastAsia="en-US" w:bidi="ar-SA"/>
      </w:rPr>
    </w:lvl>
    <w:lvl w:ilvl="5" w:tplc="48CE8744">
      <w:numFmt w:val="bullet"/>
      <w:lvlText w:val="•"/>
      <w:lvlJc w:val="left"/>
      <w:pPr>
        <w:ind w:left="5154" w:hanging="284"/>
      </w:pPr>
      <w:rPr>
        <w:rFonts w:hint="default"/>
        <w:lang w:val="ru-RU" w:eastAsia="en-US" w:bidi="ar-SA"/>
      </w:rPr>
    </w:lvl>
    <w:lvl w:ilvl="6" w:tplc="A6FE0B0C">
      <w:numFmt w:val="bullet"/>
      <w:lvlText w:val="•"/>
      <w:lvlJc w:val="left"/>
      <w:pPr>
        <w:ind w:left="6157" w:hanging="284"/>
      </w:pPr>
      <w:rPr>
        <w:rFonts w:hint="default"/>
        <w:lang w:val="ru-RU" w:eastAsia="en-US" w:bidi="ar-SA"/>
      </w:rPr>
    </w:lvl>
    <w:lvl w:ilvl="7" w:tplc="140A12C0">
      <w:numFmt w:val="bullet"/>
      <w:lvlText w:val="•"/>
      <w:lvlJc w:val="left"/>
      <w:pPr>
        <w:ind w:left="7160" w:hanging="284"/>
      </w:pPr>
      <w:rPr>
        <w:rFonts w:hint="default"/>
        <w:lang w:val="ru-RU" w:eastAsia="en-US" w:bidi="ar-SA"/>
      </w:rPr>
    </w:lvl>
    <w:lvl w:ilvl="8" w:tplc="99A85A5A">
      <w:numFmt w:val="bullet"/>
      <w:lvlText w:val="•"/>
      <w:lvlJc w:val="left"/>
      <w:pPr>
        <w:ind w:left="8163" w:hanging="284"/>
      </w:pPr>
      <w:rPr>
        <w:rFonts w:hint="default"/>
        <w:lang w:val="ru-RU" w:eastAsia="en-US" w:bidi="ar-SA"/>
      </w:rPr>
    </w:lvl>
  </w:abstractNum>
  <w:abstractNum w:abstractNumId="7">
    <w:nsid w:val="35972C2E"/>
    <w:multiLevelType w:val="hybridMultilevel"/>
    <w:tmpl w:val="212E5F30"/>
    <w:lvl w:ilvl="0" w:tplc="2DAEC1B4">
      <w:start w:val="1"/>
      <w:numFmt w:val="decimal"/>
      <w:lvlText w:val="%1."/>
      <w:lvlJc w:val="left"/>
      <w:pPr>
        <w:ind w:left="112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5CF7EE">
      <w:numFmt w:val="bullet"/>
      <w:lvlText w:val="•"/>
      <w:lvlJc w:val="left"/>
      <w:pPr>
        <w:ind w:left="2024" w:hanging="428"/>
      </w:pPr>
      <w:rPr>
        <w:rFonts w:hint="default"/>
        <w:lang w:val="ru-RU" w:eastAsia="en-US" w:bidi="ar-SA"/>
      </w:rPr>
    </w:lvl>
    <w:lvl w:ilvl="2" w:tplc="E60E449A">
      <w:numFmt w:val="bullet"/>
      <w:lvlText w:val="•"/>
      <w:lvlJc w:val="left"/>
      <w:pPr>
        <w:ind w:left="2929" w:hanging="428"/>
      </w:pPr>
      <w:rPr>
        <w:rFonts w:hint="default"/>
        <w:lang w:val="ru-RU" w:eastAsia="en-US" w:bidi="ar-SA"/>
      </w:rPr>
    </w:lvl>
    <w:lvl w:ilvl="3" w:tplc="4E58F9F4">
      <w:numFmt w:val="bullet"/>
      <w:lvlText w:val="•"/>
      <w:lvlJc w:val="left"/>
      <w:pPr>
        <w:ind w:left="3834" w:hanging="428"/>
      </w:pPr>
      <w:rPr>
        <w:rFonts w:hint="default"/>
        <w:lang w:val="ru-RU" w:eastAsia="en-US" w:bidi="ar-SA"/>
      </w:rPr>
    </w:lvl>
    <w:lvl w:ilvl="4" w:tplc="D0A048C2">
      <w:numFmt w:val="bullet"/>
      <w:lvlText w:val="•"/>
      <w:lvlJc w:val="left"/>
      <w:pPr>
        <w:ind w:left="4739" w:hanging="428"/>
      </w:pPr>
      <w:rPr>
        <w:rFonts w:hint="default"/>
        <w:lang w:val="ru-RU" w:eastAsia="en-US" w:bidi="ar-SA"/>
      </w:rPr>
    </w:lvl>
    <w:lvl w:ilvl="5" w:tplc="96DCF94E">
      <w:numFmt w:val="bullet"/>
      <w:lvlText w:val="•"/>
      <w:lvlJc w:val="left"/>
      <w:pPr>
        <w:ind w:left="5644" w:hanging="428"/>
      </w:pPr>
      <w:rPr>
        <w:rFonts w:hint="default"/>
        <w:lang w:val="ru-RU" w:eastAsia="en-US" w:bidi="ar-SA"/>
      </w:rPr>
    </w:lvl>
    <w:lvl w:ilvl="6" w:tplc="EB10616C">
      <w:numFmt w:val="bullet"/>
      <w:lvlText w:val="•"/>
      <w:lvlJc w:val="left"/>
      <w:pPr>
        <w:ind w:left="6549" w:hanging="428"/>
      </w:pPr>
      <w:rPr>
        <w:rFonts w:hint="default"/>
        <w:lang w:val="ru-RU" w:eastAsia="en-US" w:bidi="ar-SA"/>
      </w:rPr>
    </w:lvl>
    <w:lvl w:ilvl="7" w:tplc="DAAEF310">
      <w:numFmt w:val="bullet"/>
      <w:lvlText w:val="•"/>
      <w:lvlJc w:val="left"/>
      <w:pPr>
        <w:ind w:left="7454" w:hanging="428"/>
      </w:pPr>
      <w:rPr>
        <w:rFonts w:hint="default"/>
        <w:lang w:val="ru-RU" w:eastAsia="en-US" w:bidi="ar-SA"/>
      </w:rPr>
    </w:lvl>
    <w:lvl w:ilvl="8" w:tplc="591C0BC8">
      <w:numFmt w:val="bullet"/>
      <w:lvlText w:val="•"/>
      <w:lvlJc w:val="left"/>
      <w:pPr>
        <w:ind w:left="8359" w:hanging="428"/>
      </w:pPr>
      <w:rPr>
        <w:rFonts w:hint="default"/>
        <w:lang w:val="ru-RU" w:eastAsia="en-US" w:bidi="ar-SA"/>
      </w:rPr>
    </w:lvl>
  </w:abstractNum>
  <w:abstractNum w:abstractNumId="8">
    <w:nsid w:val="40FB27F0"/>
    <w:multiLevelType w:val="hybridMultilevel"/>
    <w:tmpl w:val="9D149CB2"/>
    <w:lvl w:ilvl="0" w:tplc="D64E0AEE">
      <w:start w:val="1"/>
      <w:numFmt w:val="decimal"/>
      <w:lvlText w:val="%1."/>
      <w:lvlJc w:val="left"/>
      <w:pPr>
        <w:ind w:left="113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BEEA24">
      <w:numFmt w:val="bullet"/>
      <w:lvlText w:val="•"/>
      <w:lvlJc w:val="left"/>
      <w:pPr>
        <w:ind w:left="6420" w:hanging="336"/>
      </w:pPr>
      <w:rPr>
        <w:rFonts w:hint="default"/>
        <w:lang w:val="ru-RU" w:eastAsia="en-US" w:bidi="ar-SA"/>
      </w:rPr>
    </w:lvl>
    <w:lvl w:ilvl="2" w:tplc="095A3F86">
      <w:numFmt w:val="bullet"/>
      <w:lvlText w:val="•"/>
      <w:lvlJc w:val="left"/>
      <w:pPr>
        <w:ind w:left="6816" w:hanging="336"/>
      </w:pPr>
      <w:rPr>
        <w:rFonts w:hint="default"/>
        <w:lang w:val="ru-RU" w:eastAsia="en-US" w:bidi="ar-SA"/>
      </w:rPr>
    </w:lvl>
    <w:lvl w:ilvl="3" w:tplc="70668F24">
      <w:numFmt w:val="bullet"/>
      <w:lvlText w:val="•"/>
      <w:lvlJc w:val="left"/>
      <w:pPr>
        <w:ind w:left="7213" w:hanging="336"/>
      </w:pPr>
      <w:rPr>
        <w:rFonts w:hint="default"/>
        <w:lang w:val="ru-RU" w:eastAsia="en-US" w:bidi="ar-SA"/>
      </w:rPr>
    </w:lvl>
    <w:lvl w:ilvl="4" w:tplc="DC289606">
      <w:numFmt w:val="bullet"/>
      <w:lvlText w:val="•"/>
      <w:lvlJc w:val="left"/>
      <w:pPr>
        <w:ind w:left="7609" w:hanging="336"/>
      </w:pPr>
      <w:rPr>
        <w:rFonts w:hint="default"/>
        <w:lang w:val="ru-RU" w:eastAsia="en-US" w:bidi="ar-SA"/>
      </w:rPr>
    </w:lvl>
    <w:lvl w:ilvl="5" w:tplc="CF0A6510">
      <w:numFmt w:val="bullet"/>
      <w:lvlText w:val="•"/>
      <w:lvlJc w:val="left"/>
      <w:pPr>
        <w:ind w:left="8006" w:hanging="336"/>
      </w:pPr>
      <w:rPr>
        <w:rFonts w:hint="default"/>
        <w:lang w:val="ru-RU" w:eastAsia="en-US" w:bidi="ar-SA"/>
      </w:rPr>
    </w:lvl>
    <w:lvl w:ilvl="6" w:tplc="8048D416">
      <w:numFmt w:val="bullet"/>
      <w:lvlText w:val="•"/>
      <w:lvlJc w:val="left"/>
      <w:pPr>
        <w:ind w:left="8402" w:hanging="336"/>
      </w:pPr>
      <w:rPr>
        <w:rFonts w:hint="default"/>
        <w:lang w:val="ru-RU" w:eastAsia="en-US" w:bidi="ar-SA"/>
      </w:rPr>
    </w:lvl>
    <w:lvl w:ilvl="7" w:tplc="FD9875C4">
      <w:numFmt w:val="bullet"/>
      <w:lvlText w:val="•"/>
      <w:lvlJc w:val="left"/>
      <w:pPr>
        <w:ind w:left="8799" w:hanging="336"/>
      </w:pPr>
      <w:rPr>
        <w:rFonts w:hint="default"/>
        <w:lang w:val="ru-RU" w:eastAsia="en-US" w:bidi="ar-SA"/>
      </w:rPr>
    </w:lvl>
    <w:lvl w:ilvl="8" w:tplc="4164E412">
      <w:numFmt w:val="bullet"/>
      <w:lvlText w:val="•"/>
      <w:lvlJc w:val="left"/>
      <w:pPr>
        <w:ind w:left="9195" w:hanging="336"/>
      </w:pPr>
      <w:rPr>
        <w:rFonts w:hint="default"/>
        <w:lang w:val="ru-RU" w:eastAsia="en-US" w:bidi="ar-SA"/>
      </w:rPr>
    </w:lvl>
  </w:abstractNum>
  <w:abstractNum w:abstractNumId="9">
    <w:nsid w:val="4BCA45FF"/>
    <w:multiLevelType w:val="hybridMultilevel"/>
    <w:tmpl w:val="0760356C"/>
    <w:lvl w:ilvl="0" w:tplc="BA6E8834">
      <w:start w:val="1"/>
      <w:numFmt w:val="decimal"/>
      <w:lvlText w:val="%1."/>
      <w:lvlJc w:val="left"/>
      <w:pPr>
        <w:ind w:left="56" w:hanging="279"/>
        <w:jc w:val="left"/>
      </w:pPr>
      <w:rPr>
        <w:rFonts w:hint="default"/>
        <w:w w:val="100"/>
        <w:lang w:val="ru-RU" w:eastAsia="en-US" w:bidi="ar-SA"/>
      </w:rPr>
    </w:lvl>
    <w:lvl w:ilvl="1" w:tplc="A7E68DB4">
      <w:numFmt w:val="bullet"/>
      <w:lvlText w:val="•"/>
      <w:lvlJc w:val="left"/>
      <w:pPr>
        <w:ind w:left="763" w:hanging="279"/>
      </w:pPr>
      <w:rPr>
        <w:rFonts w:hint="default"/>
        <w:lang w:val="ru-RU" w:eastAsia="en-US" w:bidi="ar-SA"/>
      </w:rPr>
    </w:lvl>
    <w:lvl w:ilvl="2" w:tplc="D820C402">
      <w:numFmt w:val="bullet"/>
      <w:lvlText w:val="•"/>
      <w:lvlJc w:val="left"/>
      <w:pPr>
        <w:ind w:left="1467" w:hanging="279"/>
      </w:pPr>
      <w:rPr>
        <w:rFonts w:hint="default"/>
        <w:lang w:val="ru-RU" w:eastAsia="en-US" w:bidi="ar-SA"/>
      </w:rPr>
    </w:lvl>
    <w:lvl w:ilvl="3" w:tplc="38D6F06A">
      <w:numFmt w:val="bullet"/>
      <w:lvlText w:val="•"/>
      <w:lvlJc w:val="left"/>
      <w:pPr>
        <w:ind w:left="2171" w:hanging="279"/>
      </w:pPr>
      <w:rPr>
        <w:rFonts w:hint="default"/>
        <w:lang w:val="ru-RU" w:eastAsia="en-US" w:bidi="ar-SA"/>
      </w:rPr>
    </w:lvl>
    <w:lvl w:ilvl="4" w:tplc="BC9E9DD8">
      <w:numFmt w:val="bullet"/>
      <w:lvlText w:val="•"/>
      <w:lvlJc w:val="left"/>
      <w:pPr>
        <w:ind w:left="2874" w:hanging="279"/>
      </w:pPr>
      <w:rPr>
        <w:rFonts w:hint="default"/>
        <w:lang w:val="ru-RU" w:eastAsia="en-US" w:bidi="ar-SA"/>
      </w:rPr>
    </w:lvl>
    <w:lvl w:ilvl="5" w:tplc="1682BD7A">
      <w:numFmt w:val="bullet"/>
      <w:lvlText w:val="•"/>
      <w:lvlJc w:val="left"/>
      <w:pPr>
        <w:ind w:left="3578" w:hanging="279"/>
      </w:pPr>
      <w:rPr>
        <w:rFonts w:hint="default"/>
        <w:lang w:val="ru-RU" w:eastAsia="en-US" w:bidi="ar-SA"/>
      </w:rPr>
    </w:lvl>
    <w:lvl w:ilvl="6" w:tplc="61E2791C">
      <w:numFmt w:val="bullet"/>
      <w:lvlText w:val="•"/>
      <w:lvlJc w:val="left"/>
      <w:pPr>
        <w:ind w:left="4282" w:hanging="279"/>
      </w:pPr>
      <w:rPr>
        <w:rFonts w:hint="default"/>
        <w:lang w:val="ru-RU" w:eastAsia="en-US" w:bidi="ar-SA"/>
      </w:rPr>
    </w:lvl>
    <w:lvl w:ilvl="7" w:tplc="944A49D6">
      <w:numFmt w:val="bullet"/>
      <w:lvlText w:val="•"/>
      <w:lvlJc w:val="left"/>
      <w:pPr>
        <w:ind w:left="4985" w:hanging="279"/>
      </w:pPr>
      <w:rPr>
        <w:rFonts w:hint="default"/>
        <w:lang w:val="ru-RU" w:eastAsia="en-US" w:bidi="ar-SA"/>
      </w:rPr>
    </w:lvl>
    <w:lvl w:ilvl="8" w:tplc="2CBA55CA">
      <w:numFmt w:val="bullet"/>
      <w:lvlText w:val="•"/>
      <w:lvlJc w:val="left"/>
      <w:pPr>
        <w:ind w:left="5689" w:hanging="279"/>
      </w:pPr>
      <w:rPr>
        <w:rFonts w:hint="default"/>
        <w:lang w:val="ru-RU" w:eastAsia="en-US" w:bidi="ar-SA"/>
      </w:rPr>
    </w:lvl>
  </w:abstractNum>
  <w:abstractNum w:abstractNumId="10">
    <w:nsid w:val="57175185"/>
    <w:multiLevelType w:val="hybridMultilevel"/>
    <w:tmpl w:val="322AF440"/>
    <w:lvl w:ilvl="0" w:tplc="F20C80A0">
      <w:start w:val="1"/>
      <w:numFmt w:val="decimal"/>
      <w:lvlText w:val="%1."/>
      <w:lvlJc w:val="left"/>
      <w:pPr>
        <w:ind w:left="8" w:hanging="5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90E02E">
      <w:numFmt w:val="bullet"/>
      <w:lvlText w:val="•"/>
      <w:lvlJc w:val="left"/>
      <w:pPr>
        <w:ind w:left="709" w:hanging="529"/>
      </w:pPr>
      <w:rPr>
        <w:rFonts w:hint="default"/>
        <w:lang w:val="ru-RU" w:eastAsia="en-US" w:bidi="ar-SA"/>
      </w:rPr>
    </w:lvl>
    <w:lvl w:ilvl="2" w:tplc="DBE468DA">
      <w:numFmt w:val="bullet"/>
      <w:lvlText w:val="•"/>
      <w:lvlJc w:val="left"/>
      <w:pPr>
        <w:ind w:left="1419" w:hanging="529"/>
      </w:pPr>
      <w:rPr>
        <w:rFonts w:hint="default"/>
        <w:lang w:val="ru-RU" w:eastAsia="en-US" w:bidi="ar-SA"/>
      </w:rPr>
    </w:lvl>
    <w:lvl w:ilvl="3" w:tplc="C9E85972">
      <w:numFmt w:val="bullet"/>
      <w:lvlText w:val="•"/>
      <w:lvlJc w:val="left"/>
      <w:pPr>
        <w:ind w:left="2129" w:hanging="529"/>
      </w:pPr>
      <w:rPr>
        <w:rFonts w:hint="default"/>
        <w:lang w:val="ru-RU" w:eastAsia="en-US" w:bidi="ar-SA"/>
      </w:rPr>
    </w:lvl>
    <w:lvl w:ilvl="4" w:tplc="EFB496BC">
      <w:numFmt w:val="bullet"/>
      <w:lvlText w:val="•"/>
      <w:lvlJc w:val="left"/>
      <w:pPr>
        <w:ind w:left="2838" w:hanging="529"/>
      </w:pPr>
      <w:rPr>
        <w:rFonts w:hint="default"/>
        <w:lang w:val="ru-RU" w:eastAsia="en-US" w:bidi="ar-SA"/>
      </w:rPr>
    </w:lvl>
    <w:lvl w:ilvl="5" w:tplc="33FA8816">
      <w:numFmt w:val="bullet"/>
      <w:lvlText w:val="•"/>
      <w:lvlJc w:val="left"/>
      <w:pPr>
        <w:ind w:left="3548" w:hanging="529"/>
      </w:pPr>
      <w:rPr>
        <w:rFonts w:hint="default"/>
        <w:lang w:val="ru-RU" w:eastAsia="en-US" w:bidi="ar-SA"/>
      </w:rPr>
    </w:lvl>
    <w:lvl w:ilvl="6" w:tplc="3878A2CA">
      <w:numFmt w:val="bullet"/>
      <w:lvlText w:val="•"/>
      <w:lvlJc w:val="left"/>
      <w:pPr>
        <w:ind w:left="4258" w:hanging="529"/>
      </w:pPr>
      <w:rPr>
        <w:rFonts w:hint="default"/>
        <w:lang w:val="ru-RU" w:eastAsia="en-US" w:bidi="ar-SA"/>
      </w:rPr>
    </w:lvl>
    <w:lvl w:ilvl="7" w:tplc="D13ED1E0">
      <w:numFmt w:val="bullet"/>
      <w:lvlText w:val="•"/>
      <w:lvlJc w:val="left"/>
      <w:pPr>
        <w:ind w:left="4967" w:hanging="529"/>
      </w:pPr>
      <w:rPr>
        <w:rFonts w:hint="default"/>
        <w:lang w:val="ru-RU" w:eastAsia="en-US" w:bidi="ar-SA"/>
      </w:rPr>
    </w:lvl>
    <w:lvl w:ilvl="8" w:tplc="1D42C270">
      <w:numFmt w:val="bullet"/>
      <w:lvlText w:val="•"/>
      <w:lvlJc w:val="left"/>
      <w:pPr>
        <w:ind w:left="5677" w:hanging="529"/>
      </w:pPr>
      <w:rPr>
        <w:rFonts w:hint="default"/>
        <w:lang w:val="ru-RU" w:eastAsia="en-US" w:bidi="ar-SA"/>
      </w:rPr>
    </w:lvl>
  </w:abstractNum>
  <w:abstractNum w:abstractNumId="11">
    <w:nsid w:val="66E65777"/>
    <w:multiLevelType w:val="hybridMultilevel"/>
    <w:tmpl w:val="9082309E"/>
    <w:lvl w:ilvl="0" w:tplc="65C49CC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66F396">
      <w:numFmt w:val="bullet"/>
      <w:lvlText w:val="•"/>
      <w:lvlJc w:val="left"/>
      <w:pPr>
        <w:ind w:left="4544" w:hanging="245"/>
      </w:pPr>
      <w:rPr>
        <w:rFonts w:hint="default"/>
        <w:lang w:val="ru-RU" w:eastAsia="en-US" w:bidi="ar-SA"/>
      </w:rPr>
    </w:lvl>
    <w:lvl w:ilvl="2" w:tplc="4D24B698">
      <w:numFmt w:val="bullet"/>
      <w:lvlText w:val="•"/>
      <w:lvlJc w:val="left"/>
      <w:pPr>
        <w:ind w:left="5149" w:hanging="245"/>
      </w:pPr>
      <w:rPr>
        <w:rFonts w:hint="default"/>
        <w:lang w:val="ru-RU" w:eastAsia="en-US" w:bidi="ar-SA"/>
      </w:rPr>
    </w:lvl>
    <w:lvl w:ilvl="3" w:tplc="76A05EBC">
      <w:numFmt w:val="bullet"/>
      <w:lvlText w:val="•"/>
      <w:lvlJc w:val="left"/>
      <w:pPr>
        <w:ind w:left="5754" w:hanging="245"/>
      </w:pPr>
      <w:rPr>
        <w:rFonts w:hint="default"/>
        <w:lang w:val="ru-RU" w:eastAsia="en-US" w:bidi="ar-SA"/>
      </w:rPr>
    </w:lvl>
    <w:lvl w:ilvl="4" w:tplc="E5F214A0">
      <w:numFmt w:val="bullet"/>
      <w:lvlText w:val="•"/>
      <w:lvlJc w:val="left"/>
      <w:pPr>
        <w:ind w:left="6359" w:hanging="245"/>
      </w:pPr>
      <w:rPr>
        <w:rFonts w:hint="default"/>
        <w:lang w:val="ru-RU" w:eastAsia="en-US" w:bidi="ar-SA"/>
      </w:rPr>
    </w:lvl>
    <w:lvl w:ilvl="5" w:tplc="C4543E7C">
      <w:numFmt w:val="bullet"/>
      <w:lvlText w:val="•"/>
      <w:lvlJc w:val="left"/>
      <w:pPr>
        <w:ind w:left="6964" w:hanging="245"/>
      </w:pPr>
      <w:rPr>
        <w:rFonts w:hint="default"/>
        <w:lang w:val="ru-RU" w:eastAsia="en-US" w:bidi="ar-SA"/>
      </w:rPr>
    </w:lvl>
    <w:lvl w:ilvl="6" w:tplc="A4DAAAD6">
      <w:numFmt w:val="bullet"/>
      <w:lvlText w:val="•"/>
      <w:lvlJc w:val="left"/>
      <w:pPr>
        <w:ind w:left="7569" w:hanging="245"/>
      </w:pPr>
      <w:rPr>
        <w:rFonts w:hint="default"/>
        <w:lang w:val="ru-RU" w:eastAsia="en-US" w:bidi="ar-SA"/>
      </w:rPr>
    </w:lvl>
    <w:lvl w:ilvl="7" w:tplc="70FE3D12">
      <w:numFmt w:val="bullet"/>
      <w:lvlText w:val="•"/>
      <w:lvlJc w:val="left"/>
      <w:pPr>
        <w:ind w:left="8174" w:hanging="245"/>
      </w:pPr>
      <w:rPr>
        <w:rFonts w:hint="default"/>
        <w:lang w:val="ru-RU" w:eastAsia="en-US" w:bidi="ar-SA"/>
      </w:rPr>
    </w:lvl>
    <w:lvl w:ilvl="8" w:tplc="47D4EB7E">
      <w:numFmt w:val="bullet"/>
      <w:lvlText w:val="•"/>
      <w:lvlJc w:val="left"/>
      <w:pPr>
        <w:ind w:left="8779" w:hanging="245"/>
      </w:pPr>
      <w:rPr>
        <w:rFonts w:hint="default"/>
        <w:lang w:val="ru-RU" w:eastAsia="en-US" w:bidi="ar-SA"/>
      </w:rPr>
    </w:lvl>
  </w:abstractNum>
  <w:abstractNum w:abstractNumId="12">
    <w:nsid w:val="74B16E7B"/>
    <w:multiLevelType w:val="hybridMultilevel"/>
    <w:tmpl w:val="839C8E84"/>
    <w:lvl w:ilvl="0" w:tplc="0374B770">
      <w:start w:val="1"/>
      <w:numFmt w:val="decimal"/>
      <w:lvlText w:val="%1."/>
      <w:lvlJc w:val="left"/>
      <w:pPr>
        <w:ind w:left="11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1E7484">
      <w:numFmt w:val="bullet"/>
      <w:lvlText w:val="•"/>
      <w:lvlJc w:val="left"/>
      <w:pPr>
        <w:ind w:left="1106" w:hanging="567"/>
      </w:pPr>
      <w:rPr>
        <w:rFonts w:hint="default"/>
        <w:lang w:val="ru-RU" w:eastAsia="en-US" w:bidi="ar-SA"/>
      </w:rPr>
    </w:lvl>
    <w:lvl w:ilvl="2" w:tplc="70B68344">
      <w:numFmt w:val="bullet"/>
      <w:lvlText w:val="•"/>
      <w:lvlJc w:val="left"/>
      <w:pPr>
        <w:ind w:left="2093" w:hanging="567"/>
      </w:pPr>
      <w:rPr>
        <w:rFonts w:hint="default"/>
        <w:lang w:val="ru-RU" w:eastAsia="en-US" w:bidi="ar-SA"/>
      </w:rPr>
    </w:lvl>
    <w:lvl w:ilvl="3" w:tplc="2A98611C">
      <w:numFmt w:val="bullet"/>
      <w:lvlText w:val="•"/>
      <w:lvlJc w:val="left"/>
      <w:pPr>
        <w:ind w:left="3080" w:hanging="567"/>
      </w:pPr>
      <w:rPr>
        <w:rFonts w:hint="default"/>
        <w:lang w:val="ru-RU" w:eastAsia="en-US" w:bidi="ar-SA"/>
      </w:rPr>
    </w:lvl>
    <w:lvl w:ilvl="4" w:tplc="DCA06DC4">
      <w:numFmt w:val="bullet"/>
      <w:lvlText w:val="•"/>
      <w:lvlJc w:val="left"/>
      <w:pPr>
        <w:ind w:left="4067" w:hanging="567"/>
      </w:pPr>
      <w:rPr>
        <w:rFonts w:hint="default"/>
        <w:lang w:val="ru-RU" w:eastAsia="en-US" w:bidi="ar-SA"/>
      </w:rPr>
    </w:lvl>
    <w:lvl w:ilvl="5" w:tplc="6FA480C8">
      <w:numFmt w:val="bullet"/>
      <w:lvlText w:val="•"/>
      <w:lvlJc w:val="left"/>
      <w:pPr>
        <w:ind w:left="5054" w:hanging="567"/>
      </w:pPr>
      <w:rPr>
        <w:rFonts w:hint="default"/>
        <w:lang w:val="ru-RU" w:eastAsia="en-US" w:bidi="ar-SA"/>
      </w:rPr>
    </w:lvl>
    <w:lvl w:ilvl="6" w:tplc="1742851E">
      <w:numFmt w:val="bullet"/>
      <w:lvlText w:val="•"/>
      <w:lvlJc w:val="left"/>
      <w:pPr>
        <w:ind w:left="6041" w:hanging="567"/>
      </w:pPr>
      <w:rPr>
        <w:rFonts w:hint="default"/>
        <w:lang w:val="ru-RU" w:eastAsia="en-US" w:bidi="ar-SA"/>
      </w:rPr>
    </w:lvl>
    <w:lvl w:ilvl="7" w:tplc="332808A0">
      <w:numFmt w:val="bullet"/>
      <w:lvlText w:val="•"/>
      <w:lvlJc w:val="left"/>
      <w:pPr>
        <w:ind w:left="7028" w:hanging="567"/>
      </w:pPr>
      <w:rPr>
        <w:rFonts w:hint="default"/>
        <w:lang w:val="ru-RU" w:eastAsia="en-US" w:bidi="ar-SA"/>
      </w:rPr>
    </w:lvl>
    <w:lvl w:ilvl="8" w:tplc="4866CB3C">
      <w:numFmt w:val="bullet"/>
      <w:lvlText w:val="•"/>
      <w:lvlJc w:val="left"/>
      <w:pPr>
        <w:ind w:left="8015" w:hanging="567"/>
      </w:pPr>
      <w:rPr>
        <w:rFonts w:hint="default"/>
        <w:lang w:val="ru-RU" w:eastAsia="en-US" w:bidi="ar-SA"/>
      </w:rPr>
    </w:lvl>
  </w:abstractNum>
  <w:abstractNum w:abstractNumId="13">
    <w:nsid w:val="7816378F"/>
    <w:multiLevelType w:val="hybridMultilevel"/>
    <w:tmpl w:val="31BE8D4C"/>
    <w:lvl w:ilvl="0" w:tplc="1E2A91C2">
      <w:numFmt w:val="bullet"/>
      <w:lvlText w:val=""/>
      <w:lvlJc w:val="left"/>
      <w:pPr>
        <w:ind w:left="819" w:hanging="3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85C21FC">
      <w:numFmt w:val="bullet"/>
      <w:lvlText w:val=""/>
      <w:lvlJc w:val="left"/>
      <w:pPr>
        <w:ind w:left="133" w:hanging="41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D5EED92">
      <w:numFmt w:val="bullet"/>
      <w:lvlText w:val="•"/>
      <w:lvlJc w:val="left"/>
      <w:pPr>
        <w:ind w:left="1838" w:hanging="414"/>
      </w:pPr>
      <w:rPr>
        <w:rFonts w:hint="default"/>
        <w:lang w:val="ru-RU" w:eastAsia="en-US" w:bidi="ar-SA"/>
      </w:rPr>
    </w:lvl>
    <w:lvl w:ilvl="3" w:tplc="7F6029D4">
      <w:numFmt w:val="bullet"/>
      <w:lvlText w:val="•"/>
      <w:lvlJc w:val="left"/>
      <w:pPr>
        <w:ind w:left="2857" w:hanging="414"/>
      </w:pPr>
      <w:rPr>
        <w:rFonts w:hint="default"/>
        <w:lang w:val="ru-RU" w:eastAsia="en-US" w:bidi="ar-SA"/>
      </w:rPr>
    </w:lvl>
    <w:lvl w:ilvl="4" w:tplc="21225946">
      <w:numFmt w:val="bullet"/>
      <w:lvlText w:val="•"/>
      <w:lvlJc w:val="left"/>
      <w:pPr>
        <w:ind w:left="3876" w:hanging="414"/>
      </w:pPr>
      <w:rPr>
        <w:rFonts w:hint="default"/>
        <w:lang w:val="ru-RU" w:eastAsia="en-US" w:bidi="ar-SA"/>
      </w:rPr>
    </w:lvl>
    <w:lvl w:ilvl="5" w:tplc="2A961DA2">
      <w:numFmt w:val="bullet"/>
      <w:lvlText w:val="•"/>
      <w:lvlJc w:val="left"/>
      <w:pPr>
        <w:ind w:left="4895" w:hanging="414"/>
      </w:pPr>
      <w:rPr>
        <w:rFonts w:hint="default"/>
        <w:lang w:val="ru-RU" w:eastAsia="en-US" w:bidi="ar-SA"/>
      </w:rPr>
    </w:lvl>
    <w:lvl w:ilvl="6" w:tplc="38488FAE">
      <w:numFmt w:val="bullet"/>
      <w:lvlText w:val="•"/>
      <w:lvlJc w:val="left"/>
      <w:pPr>
        <w:ind w:left="5913" w:hanging="414"/>
      </w:pPr>
      <w:rPr>
        <w:rFonts w:hint="default"/>
        <w:lang w:val="ru-RU" w:eastAsia="en-US" w:bidi="ar-SA"/>
      </w:rPr>
    </w:lvl>
    <w:lvl w:ilvl="7" w:tplc="7FC2D5CE">
      <w:numFmt w:val="bullet"/>
      <w:lvlText w:val="•"/>
      <w:lvlJc w:val="left"/>
      <w:pPr>
        <w:ind w:left="6932" w:hanging="414"/>
      </w:pPr>
      <w:rPr>
        <w:rFonts w:hint="default"/>
        <w:lang w:val="ru-RU" w:eastAsia="en-US" w:bidi="ar-SA"/>
      </w:rPr>
    </w:lvl>
    <w:lvl w:ilvl="8" w:tplc="02606D76">
      <w:numFmt w:val="bullet"/>
      <w:lvlText w:val="•"/>
      <w:lvlJc w:val="left"/>
      <w:pPr>
        <w:ind w:left="7951" w:hanging="4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5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132E7"/>
    <w:rsid w:val="000222A3"/>
    <w:rsid w:val="00062DBD"/>
    <w:rsid w:val="00122CB4"/>
    <w:rsid w:val="00132F8A"/>
    <w:rsid w:val="00145D18"/>
    <w:rsid w:val="003E6864"/>
    <w:rsid w:val="00492F1C"/>
    <w:rsid w:val="00513DBE"/>
    <w:rsid w:val="00751C88"/>
    <w:rsid w:val="007755D4"/>
    <w:rsid w:val="00803B54"/>
    <w:rsid w:val="008132E7"/>
    <w:rsid w:val="00946FC5"/>
    <w:rsid w:val="009D6355"/>
    <w:rsid w:val="00AB573C"/>
    <w:rsid w:val="00B024E4"/>
    <w:rsid w:val="00BA5397"/>
    <w:rsid w:val="00BD249D"/>
    <w:rsid w:val="00C56451"/>
    <w:rsid w:val="00C969A3"/>
    <w:rsid w:val="00D238D1"/>
    <w:rsid w:val="00D90BA4"/>
    <w:rsid w:val="00DE0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2F1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92F1C"/>
    <w:pPr>
      <w:spacing w:before="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2F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2F1C"/>
    <w:rPr>
      <w:sz w:val="24"/>
      <w:szCs w:val="24"/>
    </w:rPr>
  </w:style>
  <w:style w:type="paragraph" w:styleId="a4">
    <w:name w:val="Title"/>
    <w:basedOn w:val="a"/>
    <w:uiPriority w:val="1"/>
    <w:qFormat/>
    <w:rsid w:val="00492F1C"/>
    <w:pPr>
      <w:spacing w:before="94"/>
      <w:ind w:left="3768" w:right="3730"/>
      <w:jc w:val="center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a5">
    <w:name w:val="List Paragraph"/>
    <w:basedOn w:val="a"/>
    <w:uiPriority w:val="1"/>
    <w:qFormat/>
    <w:rsid w:val="00492F1C"/>
    <w:pPr>
      <w:spacing w:before="137"/>
      <w:ind w:left="1127" w:hanging="429"/>
    </w:pPr>
  </w:style>
  <w:style w:type="paragraph" w:customStyle="1" w:styleId="TableParagraph">
    <w:name w:val="Table Paragraph"/>
    <w:basedOn w:val="a"/>
    <w:uiPriority w:val="1"/>
    <w:qFormat/>
    <w:rsid w:val="00492F1C"/>
  </w:style>
  <w:style w:type="paragraph" w:customStyle="1" w:styleId="ConsPlusTitle">
    <w:name w:val="ConsPlusTitle"/>
    <w:uiPriority w:val="99"/>
    <w:rsid w:val="00803B54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803B54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A5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53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A5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39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4"/>
      <w:ind w:left="3768" w:right="3730"/>
      <w:jc w:val="center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a5">
    <w:name w:val="List Paragraph"/>
    <w:basedOn w:val="a"/>
    <w:uiPriority w:val="1"/>
    <w:qFormat/>
    <w:pPr>
      <w:spacing w:before="137"/>
      <w:ind w:left="1127" w:hanging="42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uiPriority w:val="99"/>
    <w:rsid w:val="00803B54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803B54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A5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53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A5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53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CC0D-0A95-4AC8-B48E-9FE483BB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1</cp:lastModifiedBy>
  <cp:revision>7</cp:revision>
  <dcterms:created xsi:type="dcterms:W3CDTF">2021-10-28T09:05:00Z</dcterms:created>
  <dcterms:modified xsi:type="dcterms:W3CDTF">2021-11-25T03:36:00Z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