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83D" w:rsidRPr="00C4183D" w:rsidRDefault="00C4183D" w:rsidP="00866298">
      <w:pPr>
        <w:jc w:val="center"/>
        <w:rPr>
          <w:rFonts w:ascii="Times New Roman" w:eastAsia="Calibri" w:hAnsi="Times New Roman" w:cs="Times New Roman"/>
          <w:b/>
          <w:color w:val="833C0B" w:themeColor="accent2" w:themeShade="80"/>
          <w:sz w:val="40"/>
          <w:szCs w:val="40"/>
        </w:rPr>
      </w:pPr>
      <w:r w:rsidRPr="00C4183D">
        <w:rPr>
          <w:rFonts w:ascii="Times New Roman" w:eastAsia="Calibri" w:hAnsi="Times New Roman" w:cs="Times New Roman"/>
          <w:b/>
          <w:color w:val="833C0B" w:themeColor="accent2" w:themeShade="80"/>
          <w:sz w:val="40"/>
          <w:szCs w:val="40"/>
        </w:rPr>
        <w:t>МБДОУ « Колундаевский</w:t>
      </w:r>
      <w:proofErr w:type="gramStart"/>
      <w:r w:rsidRPr="00C4183D">
        <w:rPr>
          <w:rFonts w:ascii="Times New Roman" w:eastAsia="Calibri" w:hAnsi="Times New Roman" w:cs="Times New Roman"/>
          <w:b/>
          <w:color w:val="833C0B" w:themeColor="accent2" w:themeShade="80"/>
          <w:sz w:val="40"/>
          <w:szCs w:val="40"/>
        </w:rPr>
        <w:t xml:space="preserve"> Д</w:t>
      </w:r>
      <w:proofErr w:type="gramEnd"/>
      <w:r w:rsidRPr="00C4183D">
        <w:rPr>
          <w:rFonts w:ascii="Times New Roman" w:eastAsia="Calibri" w:hAnsi="Times New Roman" w:cs="Times New Roman"/>
          <w:b/>
          <w:color w:val="833C0B" w:themeColor="accent2" w:themeShade="80"/>
          <w:sz w:val="40"/>
          <w:szCs w:val="40"/>
        </w:rPr>
        <w:t xml:space="preserve"> С »</w:t>
      </w:r>
    </w:p>
    <w:p w:rsidR="00C4183D" w:rsidRPr="00C4183D" w:rsidRDefault="00C4183D" w:rsidP="00866298">
      <w:pPr>
        <w:jc w:val="center"/>
        <w:rPr>
          <w:rFonts w:ascii="Times New Roman" w:eastAsia="Calibri" w:hAnsi="Times New Roman" w:cs="Times New Roman"/>
          <w:b/>
          <w:color w:val="833C0B" w:themeColor="accent2" w:themeShade="80"/>
          <w:sz w:val="48"/>
        </w:rPr>
      </w:pPr>
    </w:p>
    <w:p w:rsidR="00866298" w:rsidRPr="00C4183D" w:rsidRDefault="00866298" w:rsidP="00866298">
      <w:pPr>
        <w:jc w:val="center"/>
        <w:rPr>
          <w:rFonts w:ascii="Times New Roman" w:eastAsia="Calibri" w:hAnsi="Times New Roman" w:cs="Times New Roman"/>
          <w:b/>
          <w:color w:val="833C0B" w:themeColor="accent2" w:themeShade="80"/>
          <w:sz w:val="48"/>
        </w:rPr>
      </w:pPr>
      <w:r w:rsidRPr="00C4183D">
        <w:rPr>
          <w:rFonts w:ascii="Times New Roman" w:eastAsia="Calibri" w:hAnsi="Times New Roman" w:cs="Times New Roman"/>
          <w:b/>
          <w:color w:val="833C0B" w:themeColor="accent2" w:themeShade="80"/>
          <w:sz w:val="48"/>
        </w:rPr>
        <w:t>Игровая деятельность в детском саду</w:t>
      </w:r>
    </w:p>
    <w:p w:rsidR="00866298" w:rsidRPr="00C4183D" w:rsidRDefault="00866298" w:rsidP="00866298">
      <w:pPr>
        <w:jc w:val="center"/>
        <w:rPr>
          <w:rFonts w:ascii="Times New Roman" w:eastAsia="Calibri" w:hAnsi="Times New Roman" w:cs="Times New Roman"/>
          <w:b/>
          <w:color w:val="833C0B" w:themeColor="accent2" w:themeShade="80"/>
          <w:sz w:val="48"/>
        </w:rPr>
      </w:pPr>
    </w:p>
    <w:p w:rsidR="00866298" w:rsidRPr="00C4183D" w:rsidRDefault="00866298" w:rsidP="00866298">
      <w:pPr>
        <w:jc w:val="center"/>
        <w:rPr>
          <w:rFonts w:ascii="Times New Roman" w:eastAsia="Calibri" w:hAnsi="Times New Roman" w:cs="Times New Roman"/>
          <w:b/>
          <w:color w:val="833C0B" w:themeColor="accent2" w:themeShade="80"/>
          <w:sz w:val="48"/>
        </w:rPr>
      </w:pPr>
      <w:r w:rsidRPr="00C4183D">
        <w:rPr>
          <w:rFonts w:ascii="Times New Roman" w:eastAsia="Calibri" w:hAnsi="Times New Roman" w:cs="Times New Roman"/>
          <w:b/>
          <w:color w:val="833C0B" w:themeColor="accent2" w:themeShade="80"/>
          <w:sz w:val="48"/>
        </w:rPr>
        <w:t>еженедельное планирование</w:t>
      </w:r>
    </w:p>
    <w:p w:rsidR="00C4183D" w:rsidRPr="00C4183D" w:rsidRDefault="00867A88" w:rsidP="00866298">
      <w:pPr>
        <w:jc w:val="center"/>
        <w:rPr>
          <w:rFonts w:ascii="Times New Roman" w:eastAsia="Calibri" w:hAnsi="Times New Roman" w:cs="Times New Roman"/>
          <w:b/>
          <w:color w:val="833C0B" w:themeColor="accent2" w:themeShade="80"/>
          <w:sz w:val="48"/>
        </w:rPr>
      </w:pPr>
      <w:r w:rsidRPr="00C4183D">
        <w:rPr>
          <w:rFonts w:ascii="Times New Roman" w:eastAsia="Calibri" w:hAnsi="Times New Roman" w:cs="Times New Roman"/>
          <w:b/>
          <w:color w:val="833C0B" w:themeColor="accent2" w:themeShade="80"/>
          <w:sz w:val="48"/>
        </w:rPr>
        <w:t>старшая – подготовительная группа</w:t>
      </w:r>
    </w:p>
    <w:p w:rsidR="00C4183D" w:rsidRPr="00C4183D" w:rsidRDefault="00C4183D" w:rsidP="00866298">
      <w:pPr>
        <w:jc w:val="center"/>
        <w:rPr>
          <w:rFonts w:ascii="Times New Roman" w:eastAsia="Calibri" w:hAnsi="Times New Roman" w:cs="Times New Roman"/>
          <w:b/>
          <w:color w:val="833C0B" w:themeColor="accent2" w:themeShade="80"/>
          <w:sz w:val="48"/>
        </w:rPr>
      </w:pPr>
    </w:p>
    <w:p w:rsidR="00866298" w:rsidRPr="00C4183D" w:rsidRDefault="00C4183D" w:rsidP="00866298">
      <w:pPr>
        <w:jc w:val="center"/>
        <w:rPr>
          <w:rFonts w:ascii="Times New Roman" w:eastAsia="Calibri" w:hAnsi="Times New Roman" w:cs="Times New Roman"/>
          <w:color w:val="833C0B" w:themeColor="accent2" w:themeShade="80"/>
          <w:sz w:val="44"/>
        </w:rPr>
      </w:pPr>
      <w:r w:rsidRPr="00C4183D">
        <w:rPr>
          <w:rFonts w:ascii="Times New Roman" w:eastAsia="Calibri" w:hAnsi="Times New Roman" w:cs="Times New Roman"/>
          <w:noProof/>
          <w:color w:val="833C0B" w:themeColor="accent2" w:themeShade="80"/>
          <w:sz w:val="44"/>
          <w:lang w:eastAsia="ru-RU"/>
        </w:rPr>
        <w:drawing>
          <wp:inline distT="0" distB="0" distL="0" distR="0" wp14:anchorId="6BC785E0" wp14:editId="6067D4CA">
            <wp:extent cx="5934075" cy="3324225"/>
            <wp:effectExtent l="0" t="0" r="0" b="9525"/>
            <wp:docPr id="32" name="Рисунок 32" descr="C:\Users\PC\Downloads\depositphotos_239038884-stock-illustration-kids-boys-girls-jumping-smi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depositphotos_239038884-stock-illustration-kids-boys-girls-jumping-smiling.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6722"/>
                    <a:stretch/>
                  </pic:blipFill>
                  <pic:spPr bwMode="auto">
                    <a:xfrm>
                      <a:off x="0" y="0"/>
                      <a:ext cx="5939790" cy="3327427"/>
                    </a:xfrm>
                    <a:prstGeom prst="rect">
                      <a:avLst/>
                    </a:prstGeom>
                    <a:noFill/>
                    <a:ln>
                      <a:noFill/>
                    </a:ln>
                    <a:extLst>
                      <a:ext uri="{53640926-AAD7-44D8-BBD7-CCE9431645EC}">
                        <a14:shadowObscured xmlns:a14="http://schemas.microsoft.com/office/drawing/2010/main"/>
                      </a:ext>
                    </a:extLst>
                  </pic:spPr>
                </pic:pic>
              </a:graphicData>
            </a:graphic>
          </wp:inline>
        </w:drawing>
      </w:r>
    </w:p>
    <w:p w:rsidR="00866298" w:rsidRPr="00C4183D" w:rsidRDefault="00866298" w:rsidP="00C4183D">
      <w:pPr>
        <w:rPr>
          <w:rFonts w:ascii="Times New Roman" w:eastAsia="Calibri" w:hAnsi="Times New Roman" w:cs="Times New Roman"/>
          <w:color w:val="833C0B" w:themeColor="accent2" w:themeShade="80"/>
          <w:sz w:val="44"/>
        </w:rPr>
      </w:pPr>
    </w:p>
    <w:p w:rsidR="00866298" w:rsidRPr="00C4183D" w:rsidRDefault="00866298" w:rsidP="00866298">
      <w:pPr>
        <w:jc w:val="center"/>
        <w:rPr>
          <w:rFonts w:ascii="Times New Roman" w:eastAsia="Calibri" w:hAnsi="Times New Roman" w:cs="Times New Roman"/>
          <w:color w:val="833C0B" w:themeColor="accent2" w:themeShade="80"/>
          <w:sz w:val="44"/>
        </w:rPr>
      </w:pPr>
    </w:p>
    <w:p w:rsidR="00C4183D" w:rsidRPr="00C4183D" w:rsidRDefault="00C4183D" w:rsidP="00C4183D">
      <w:pPr>
        <w:jc w:val="right"/>
        <w:rPr>
          <w:rFonts w:ascii="Times New Roman" w:eastAsia="Calibri" w:hAnsi="Times New Roman" w:cs="Times New Roman"/>
          <w:color w:val="833C0B" w:themeColor="accent2" w:themeShade="80"/>
          <w:sz w:val="32"/>
          <w:szCs w:val="32"/>
        </w:rPr>
      </w:pPr>
      <w:r w:rsidRPr="00C4183D">
        <w:rPr>
          <w:rFonts w:ascii="Times New Roman" w:eastAsia="Calibri" w:hAnsi="Times New Roman" w:cs="Times New Roman"/>
          <w:color w:val="833C0B" w:themeColor="accent2" w:themeShade="80"/>
          <w:sz w:val="32"/>
          <w:szCs w:val="32"/>
        </w:rPr>
        <w:t xml:space="preserve">                             Воспитатель</w:t>
      </w:r>
      <w:proofErr w:type="gramStart"/>
      <w:r w:rsidRPr="00C4183D">
        <w:rPr>
          <w:rFonts w:ascii="Times New Roman" w:eastAsia="Calibri" w:hAnsi="Times New Roman" w:cs="Times New Roman"/>
          <w:color w:val="833C0B" w:themeColor="accent2" w:themeShade="80"/>
          <w:sz w:val="32"/>
          <w:szCs w:val="32"/>
        </w:rPr>
        <w:t xml:space="preserve"> :</w:t>
      </w:r>
      <w:proofErr w:type="gramEnd"/>
      <w:r w:rsidRPr="00C4183D">
        <w:rPr>
          <w:rFonts w:ascii="Times New Roman" w:eastAsia="Calibri" w:hAnsi="Times New Roman" w:cs="Times New Roman"/>
          <w:color w:val="833C0B" w:themeColor="accent2" w:themeShade="80"/>
          <w:sz w:val="32"/>
          <w:szCs w:val="32"/>
        </w:rPr>
        <w:t xml:space="preserve"> Коровина Н.Н.</w:t>
      </w:r>
    </w:p>
    <w:p w:rsidR="00866298" w:rsidRPr="00C4183D" w:rsidRDefault="00866298" w:rsidP="00866298">
      <w:pPr>
        <w:spacing w:after="200" w:line="276" w:lineRule="auto"/>
        <w:rPr>
          <w:rFonts w:ascii="Times New Roman" w:eastAsia="Calibri" w:hAnsi="Times New Roman" w:cs="Times New Roman"/>
          <w:b/>
          <w:sz w:val="28"/>
          <w:szCs w:val="28"/>
        </w:rPr>
      </w:pPr>
    </w:p>
    <w:p w:rsidR="00C4183D" w:rsidRDefault="00C4183D" w:rsidP="00866298">
      <w:pPr>
        <w:spacing w:after="200" w:line="276" w:lineRule="auto"/>
        <w:jc w:val="center"/>
        <w:rPr>
          <w:rFonts w:ascii="Times New Roman" w:eastAsia="Calibri" w:hAnsi="Times New Roman" w:cs="Times New Roman"/>
          <w:b/>
          <w:color w:val="C00000"/>
          <w:sz w:val="28"/>
          <w:szCs w:val="28"/>
        </w:rPr>
      </w:pPr>
    </w:p>
    <w:p w:rsidR="00C4183D" w:rsidRDefault="00C4183D" w:rsidP="00866298">
      <w:pPr>
        <w:spacing w:after="200" w:line="276" w:lineRule="auto"/>
        <w:jc w:val="center"/>
        <w:rPr>
          <w:rFonts w:ascii="Times New Roman" w:eastAsia="Calibri" w:hAnsi="Times New Roman" w:cs="Times New Roman"/>
          <w:b/>
          <w:color w:val="C00000"/>
          <w:sz w:val="28"/>
          <w:szCs w:val="28"/>
        </w:rPr>
      </w:pPr>
    </w:p>
    <w:p w:rsidR="00866298" w:rsidRPr="00C4183D" w:rsidRDefault="00866298" w:rsidP="00866298">
      <w:pPr>
        <w:spacing w:after="200" w:line="276" w:lineRule="auto"/>
        <w:jc w:val="center"/>
        <w:rPr>
          <w:rFonts w:ascii="Times New Roman" w:eastAsia="Calibri" w:hAnsi="Times New Roman" w:cs="Times New Roman"/>
          <w:b/>
          <w:sz w:val="28"/>
          <w:szCs w:val="28"/>
        </w:rPr>
      </w:pPr>
      <w:r w:rsidRPr="00C4183D">
        <w:rPr>
          <w:rFonts w:ascii="Times New Roman" w:eastAsia="Calibri" w:hAnsi="Times New Roman" w:cs="Times New Roman"/>
          <w:b/>
          <w:sz w:val="28"/>
          <w:szCs w:val="28"/>
        </w:rPr>
        <w:lastRenderedPageBreak/>
        <w:t>Содержание</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Пояснительная записка………………………………………………………….3</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Еженедельное планирование игровой деятельности………………………….5</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Технологическая карта …………………………………………………………46</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Итоговые диагностические задания (мониторинг)………………...………….48</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Примерное обеспечение процесса игровой деятельности……………………58</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Приложение. Дидактические игры……………………………………………..71</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Список литературы………………………………………………………………99</w:t>
      </w:r>
    </w:p>
    <w:p w:rsidR="00866298" w:rsidRPr="00C4183D" w:rsidRDefault="00866298" w:rsidP="00866298">
      <w:pPr>
        <w:spacing w:after="200" w:line="276" w:lineRule="auto"/>
        <w:rPr>
          <w:rFonts w:ascii="Times New Roman" w:eastAsia="Calibri" w:hAnsi="Times New Roman" w:cs="Times New Roman"/>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bookmarkStart w:id="0" w:name="_GoBack"/>
      <w:bookmarkEnd w:id="0"/>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Default="00866298" w:rsidP="00C4183D">
      <w:pPr>
        <w:spacing w:after="200" w:line="276" w:lineRule="auto"/>
        <w:rPr>
          <w:rFonts w:ascii="Times New Roman" w:eastAsia="Calibri" w:hAnsi="Times New Roman" w:cs="Times New Roman"/>
          <w:sz w:val="24"/>
          <w:szCs w:val="24"/>
        </w:rPr>
      </w:pPr>
    </w:p>
    <w:p w:rsidR="00C4183D" w:rsidRPr="00866298" w:rsidRDefault="00C4183D" w:rsidP="00C4183D">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C4183D" w:rsidRDefault="00866298" w:rsidP="00C4183D">
      <w:pPr>
        <w:spacing w:after="200" w:line="276" w:lineRule="auto"/>
        <w:jc w:val="both"/>
        <w:rPr>
          <w:rFonts w:ascii="Times New Roman" w:eastAsia="Calibri" w:hAnsi="Times New Roman" w:cs="Times New Roman"/>
          <w:b/>
          <w:sz w:val="28"/>
          <w:szCs w:val="28"/>
        </w:rPr>
      </w:pPr>
    </w:p>
    <w:p w:rsidR="00866298" w:rsidRPr="00C4183D" w:rsidRDefault="00866298" w:rsidP="00C4183D">
      <w:pPr>
        <w:spacing w:after="200" w:line="276" w:lineRule="auto"/>
        <w:jc w:val="center"/>
        <w:rPr>
          <w:rFonts w:ascii="Times New Roman" w:eastAsia="Calibri" w:hAnsi="Times New Roman" w:cs="Times New Roman"/>
          <w:b/>
          <w:sz w:val="28"/>
          <w:szCs w:val="28"/>
        </w:rPr>
      </w:pPr>
      <w:r w:rsidRPr="00C4183D">
        <w:rPr>
          <w:rFonts w:ascii="Times New Roman" w:eastAsia="Calibri" w:hAnsi="Times New Roman" w:cs="Times New Roman"/>
          <w:b/>
          <w:sz w:val="28"/>
          <w:szCs w:val="28"/>
        </w:rPr>
        <w:lastRenderedPageBreak/>
        <w:t>1. Пояснительная записка</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 xml:space="preserve">Еженедельное планирование игровой деятельности - </w:t>
      </w:r>
      <w:r w:rsidRPr="00C4183D">
        <w:rPr>
          <w:rFonts w:ascii="Times New Roman" w:eastAsia="Calibri" w:hAnsi="Times New Roman" w:cs="Times New Roman"/>
          <w:sz w:val="28"/>
          <w:szCs w:val="28"/>
        </w:rPr>
        <w:t>это самостоятельная программа по организации игровой деятельности в ДОУ. Она может быть использована и как примерный модуль (блок), который является дополнением к рабочей программе воспитателя (педагога) дошкольного образовательного учреждения (организации). Игровая</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деятельность представлена разными видами игр,</w:t>
      </w:r>
      <w:r w:rsidRPr="00C4183D">
        <w:rPr>
          <w:rFonts w:ascii="Times New Roman" w:eastAsia="Calibri" w:hAnsi="Times New Roman" w:cs="Times New Roman"/>
          <w:b/>
          <w:sz w:val="28"/>
          <w:szCs w:val="28"/>
        </w:rPr>
        <w:t xml:space="preserve"> с четким распределением тем по каждой образовательной области Федерального государственного образовательного стандарта дошкольного образования.</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Еженедельное планирование игровой деятельности рассчитано на один учебный год (34 недели) и предполагает совместную деятельность педагога (воспитателя) с детьми 5 - 6 лет.</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b/>
          <w:sz w:val="28"/>
          <w:szCs w:val="28"/>
        </w:rPr>
        <w:t xml:space="preserve">«Игровая деятельность» </w:t>
      </w:r>
      <w:r w:rsidRPr="00C4183D">
        <w:rPr>
          <w:rFonts w:ascii="Times New Roman" w:eastAsia="Calibri" w:hAnsi="Times New Roman" w:cs="Times New Roman"/>
          <w:sz w:val="28"/>
          <w:szCs w:val="28"/>
        </w:rPr>
        <w:t>оформлена в табличном варианте</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По окончании каждого месяца</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дан краткий анализ работы воспитателя по результатам развития игровой деятельности детей старшей группы. Еженедельное планирование включает в себя от 10 до 17 новых игр, которые распределены по образовательным областям стандарта. Ежемесячно воспитатель (педагог) имеет возможность игрового выбора (от 35 до 45 игр), что является показателем системной профессиональной работы.</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«Социально - коммуникативное развитие» представлено перечнем сюжетных, дидактических, досуговых игр, «Познавательное развитие» сопровождается играми по ознакомлению с окружающим миром. «Речевое развитие» предполагает разные виды речевых игр. «Художественно - эстетическое развитие» сопровождается музыкально - дидактическими, ритмическими, хороводными играми, «Физическое развитие» включает в себя игровую двигательную деятельность.</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Еженедельное планирование игровой деятельности включает в себя все основные компоненты развития и поддержки детской инициативности, которые предполагают:</w:t>
      </w:r>
    </w:p>
    <w:p w:rsidR="00866298" w:rsidRPr="00C4183D" w:rsidRDefault="00866298" w:rsidP="00C4183D">
      <w:pPr>
        <w:spacing w:after="135"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создание сюжетов, организацию совместных игр;</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разнообразные дидактические игры в соответствии с содержанием игровой деятельности по образовательным областям;</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xml:space="preserve">- педагогическую поддержку самодеятельных детских игр (сюжетно-ролевых, режиссерских, игр-экспериментирований), а также организуемых </w:t>
      </w:r>
      <w:r w:rsidRPr="00C4183D">
        <w:rPr>
          <w:rFonts w:ascii="Times New Roman" w:eastAsia="Times New Roman" w:hAnsi="Times New Roman" w:cs="Times New Roman"/>
          <w:sz w:val="28"/>
          <w:szCs w:val="28"/>
          <w:lang w:eastAsia="ru-RU"/>
        </w:rPr>
        <w:lastRenderedPageBreak/>
        <w:t>по инициативе самих детей игр с правилами, подвижных, досуговых, народных;</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xml:space="preserve"> -  поощрение проявлений разнообразной игровой активности, инициативности, самостоятельности, предоставление возможности свободного выбора тематики, партнеров, способов и средств реализации собственной деятельности.</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Times New Roman" w:hAnsi="Times New Roman" w:cs="Times New Roman"/>
          <w:sz w:val="28"/>
          <w:szCs w:val="28"/>
          <w:lang w:eastAsia="ru-RU"/>
        </w:rPr>
        <w:t>Подбор игр и игровых заданий учитывает поддержку детской инициативности</w:t>
      </w:r>
      <w:r w:rsidRPr="00C4183D">
        <w:rPr>
          <w:rFonts w:ascii="Times New Roman" w:eastAsia="Calibri" w:hAnsi="Times New Roman" w:cs="Times New Roman"/>
          <w:sz w:val="28"/>
          <w:szCs w:val="28"/>
        </w:rPr>
        <w:t xml:space="preserve"> в различных видах культурных практик, инициируемых взрослым или самим ребенком, основанных на текущих и перспективных интересах ребенка, видах самостоятельной деятельности.  </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 xml:space="preserve">Итоговые игровые диагностические задания (мониторинг) </w:t>
      </w:r>
      <w:r w:rsidRPr="00C4183D">
        <w:rPr>
          <w:rFonts w:ascii="Times New Roman" w:eastAsia="Calibri" w:hAnsi="Times New Roman" w:cs="Times New Roman"/>
          <w:sz w:val="28"/>
          <w:szCs w:val="28"/>
        </w:rPr>
        <w:t>являются показателем</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формирования игровых умений и навыков детей старшей группы.</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 xml:space="preserve">В течение учебного года воспитатель может познакомить детей с 262 играми, направленными на развитие познавательной мотивации и познавательных действий. </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Приложение включает в себя описание 57 дидактических и сюжетно - ролевых игр.</w:t>
      </w:r>
    </w:p>
    <w:p w:rsidR="00866298" w:rsidRPr="00C4183D" w:rsidRDefault="00866298" w:rsidP="00C4183D">
      <w:pPr>
        <w:spacing w:after="200" w:line="276" w:lineRule="auto"/>
        <w:jc w:val="both"/>
        <w:rPr>
          <w:rFonts w:ascii="Times New Roman" w:eastAsia="Calibri" w:hAnsi="Times New Roman" w:cs="Times New Roman"/>
          <w:b/>
          <w:sz w:val="28"/>
          <w:szCs w:val="28"/>
        </w:rPr>
        <w:sectPr w:rsidR="00866298" w:rsidRPr="00C4183D" w:rsidSect="006C2F34">
          <w:footerReference w:type="default" r:id="rId9"/>
          <w:pgSz w:w="11906" w:h="16838"/>
          <w:pgMar w:top="1134" w:right="851" w:bottom="1134" w:left="1701" w:header="709" w:footer="709"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2.  Игровая деятельность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подбор игр для детей 5 - 6 лет с учетом направлений образовательных областей ФГОС </w:t>
      </w:r>
      <w:proofErr w:type="gramStart"/>
      <w:r w:rsidRPr="00866298">
        <w:rPr>
          <w:rFonts w:ascii="Times New Roman" w:eastAsia="Calibri" w:hAnsi="Times New Roman" w:cs="Times New Roman"/>
          <w:b/>
          <w:sz w:val="24"/>
          <w:szCs w:val="24"/>
        </w:rPr>
        <w:t>ДО</w:t>
      </w:r>
      <w:proofErr w:type="gramEnd"/>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Сентябрь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b/>
                <w:bCs/>
                <w:sz w:val="24"/>
                <w:szCs w:val="24"/>
              </w:rPr>
              <w:t xml:space="preserve"> </w:t>
            </w:r>
            <w:r w:rsidRPr="00866298">
              <w:rPr>
                <w:rFonts w:ascii="Times New Roman" w:eastAsia="Times New Roman" w:hAnsi="Times New Roman" w:cs="Times New Roman"/>
                <w:b/>
                <w:bCs/>
                <w:sz w:val="24"/>
                <w:szCs w:val="24"/>
                <w:lang w:eastAsia="ru-RU"/>
              </w:rPr>
              <w:t>«</w:t>
            </w:r>
            <w:r w:rsidRPr="00866298">
              <w:rPr>
                <w:rFonts w:ascii="Times New Roman" w:eastAsia="Calibri" w:hAnsi="Times New Roman" w:cs="Times New Roman"/>
                <w:color w:val="000000"/>
                <w:sz w:val="24"/>
                <w:szCs w:val="24"/>
              </w:rPr>
              <w:t>Магазин</w:t>
            </w:r>
            <w:r w:rsidRPr="00866298">
              <w:rPr>
                <w:rFonts w:ascii="Times New Roman" w:eastAsia="Times New Roman" w:hAnsi="Times New Roman" w:cs="Times New Roman"/>
                <w:b/>
                <w:bCs/>
                <w:sz w:val="24"/>
                <w:szCs w:val="24"/>
                <w:lang w:eastAsia="ru-RU"/>
              </w:rPr>
              <w:t>»,</w:t>
            </w:r>
            <w:r w:rsidRPr="00866298">
              <w:rPr>
                <w:rFonts w:ascii="Times New Roman" w:eastAsia="Times New Roman" w:hAnsi="Times New Roman" w:cs="Times New Roman"/>
                <w:sz w:val="24"/>
                <w:szCs w:val="24"/>
                <w:lang w:eastAsia="ru-RU"/>
              </w:rPr>
              <w:t xml:space="preserve"> «Автомастерская».</w:t>
            </w:r>
          </w:p>
          <w:p w:rsidR="00866298" w:rsidRPr="00866298" w:rsidRDefault="00866298" w:rsidP="00866298">
            <w:pPr>
              <w:rPr>
                <w:rFonts w:ascii="Times New Roman" w:eastAsia="Calibri" w:hAnsi="Times New Roman" w:cs="Times New Roman"/>
                <w:bCs/>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«Витамины», «Где я живу?», «Магазин», «Собери урожай».</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проявляет инициативу и самостоятельность в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Times New Roman" w:hAnsi="Times New Roman" w:cs="Times New Roman"/>
                <w:b/>
                <w:sz w:val="24"/>
                <w:szCs w:val="24"/>
                <w:lang w:eastAsia="ru-RU"/>
              </w:rPr>
              <w:t>«Фигуры, цифры»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color w:val="000000"/>
                <w:sz w:val="24"/>
                <w:szCs w:val="24"/>
                <w:lang w:eastAsia="ru-RU"/>
              </w:rPr>
              <w:t>Дидактические игры:</w:t>
            </w:r>
            <w:r w:rsidRPr="00866298">
              <w:rPr>
                <w:rFonts w:ascii="Times New Roman" w:eastAsia="Times New Roman" w:hAnsi="Times New Roman" w:cs="Times New Roman"/>
                <w:color w:val="000000"/>
                <w:sz w:val="24"/>
                <w:szCs w:val="24"/>
                <w:lang w:eastAsia="ru-RU"/>
              </w:rPr>
              <w:t xml:space="preserve"> «Дерево», «Выбираем цифры», «Угадай-ка», «Уголки», «Куб - хамелеон».</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представление о понятиях </w:t>
            </w:r>
            <w:r w:rsidRPr="00866298">
              <w:rPr>
                <w:rFonts w:ascii="Times New Roman" w:eastAsia="Times New Roman" w:hAnsi="Times New Roman" w:cs="Times New Roman"/>
                <w:sz w:val="24"/>
                <w:szCs w:val="24"/>
                <w:lang w:eastAsia="ru-RU"/>
              </w:rPr>
              <w:t>«разные фигуры», цифры.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sz w:val="24"/>
                <w:szCs w:val="24"/>
              </w:rPr>
              <w:t>: «Узнай по голосу», «Придумай приветствие».</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Дидактические игры:</w:t>
            </w:r>
            <w:r w:rsidRPr="00866298">
              <w:rPr>
                <w:rFonts w:ascii="Times New Roman" w:eastAsia="Times New Roman" w:hAnsi="Times New Roman" w:cs="Times New Roman"/>
                <w:sz w:val="24"/>
                <w:szCs w:val="24"/>
                <w:lang w:eastAsia="zh-CN"/>
              </w:rPr>
              <w:t xml:space="preserve"> </w:t>
            </w:r>
            <w:r w:rsidRPr="00866298">
              <w:rPr>
                <w:rFonts w:ascii="Times New Roman" w:eastAsia="Calibri" w:hAnsi="Times New Roman" w:cs="Times New Roman"/>
                <w:sz w:val="24"/>
                <w:szCs w:val="24"/>
              </w:rPr>
              <w:t>«Музыкальное лото», «На чем играю?».</w:t>
            </w:r>
          </w:p>
          <w:p w:rsidR="00866298" w:rsidRPr="00866298" w:rsidRDefault="00866298" w:rsidP="00866298">
            <w:pPr>
              <w:rPr>
                <w:rFonts w:ascii="Times New Roman" w:eastAsia="Times New Roman" w:hAnsi="Times New Roman" w:cs="Times New Roman"/>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интерес к музыкально - дидактическим играм.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Calibri" w:hAnsi="Times New Roman" w:cs="Times New Roman"/>
                <w:sz w:val="24"/>
                <w:szCs w:val="24"/>
              </w:rPr>
              <w:t xml:space="preserve"> «Филин и пташки».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«Совушка».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двигательную активность в подвижной игре.</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«Врачи спешат на помощь к больному», «Библиотека», «Аптека».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«Кто нас лечит?», «Кто что делает».</w:t>
            </w:r>
          </w:p>
          <w:p w:rsidR="00866298" w:rsidRPr="00866298" w:rsidRDefault="00866298" w:rsidP="00866298">
            <w:pPr>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аптеке, о профессии «врач», культурном центре «библиотека».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«Кто знает, пусть дальше считает», «Сравни предметы».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сравнивать предметы по величине и форме.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«Шутка», «Какое слово заблудилось?»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«Будь внимателен», «Слушай звуки».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«Кого назвали, тот и лови!», «Слушай хлопки».</w:t>
            </w:r>
          </w:p>
          <w:p w:rsidR="00866298" w:rsidRPr="00866298" w:rsidRDefault="00866298" w:rsidP="00866298">
            <w:pPr>
              <w:suppressLineNumbers/>
              <w:ind w:right="57"/>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«Зоопарк», «Ветеринарная лечебница».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обитателях зоопарка, ветеринарной лечебнице, хохломской росписи.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считать до 7 (прямой и обратный счет).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Подвижная игра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Неделя игры: 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Закрепление, повторение.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Повторяем, закрепляем</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r w:rsidRPr="00866298">
              <w:rPr>
                <w:rFonts w:ascii="Times New Roman" w:eastAsia="Calibri" w:hAnsi="Times New Roman" w:cs="Times New Roman"/>
                <w:sz w:val="24"/>
                <w:szCs w:val="24"/>
              </w:rPr>
              <w:t xml:space="preserve"> «Врачи спешат на помощь к больному», «Библиотека», «Аптека»,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«Зоопарк», «Ветеринарная лечебница».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«Витамины», «Где я живу?», «Магазин», «Собери урожай», «Кто нас лечит?», «Кто что делает»,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в сюжетных и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 xml:space="preserve">«Кто знает, пусть дальше считает», «Сравни предметы»,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проявляет самостоятельность и активность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w:t>
            </w:r>
            <w:r w:rsidRPr="00866298">
              <w:rPr>
                <w:rFonts w:ascii="Times New Roman" w:eastAsia="Calibri" w:hAnsi="Times New Roman" w:cs="Times New Roman"/>
                <w:sz w:val="24"/>
                <w:szCs w:val="24"/>
              </w:rPr>
              <w:t xml:space="preserve"> «Узнай по голосу», «Придумай приветствие»,</w:t>
            </w:r>
            <w:r w:rsidRPr="00866298">
              <w:rPr>
                <w:rFonts w:ascii="Times New Roman" w:eastAsia="Calibri" w:hAnsi="Times New Roman" w:cs="Times New Roman"/>
                <w:bCs/>
                <w:color w:val="000000"/>
                <w:sz w:val="24"/>
                <w:szCs w:val="24"/>
              </w:rPr>
              <w:t xml:space="preserve"> «Будь внимателен», «Слушай звуки»,</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sz w:val="24"/>
                <w:szCs w:val="24"/>
              </w:rPr>
              <w:t xml:space="preserve"> «Филин и пташки», «Совушка», «Кого назвали, тот и лови!», «Слушай хлопки»,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В сентябре были созданы условия для развития игровой деятельности детей. Педагогом (воспитателем) запланировано и проведено 30 игр, которые направлены на развитие самостоятельности, инициативы игрового творчества детей. Подобранный игровой материал отражает основные направления ФГОС </w:t>
      </w:r>
      <w:proofErr w:type="gramStart"/>
      <w:r w:rsidRPr="00866298">
        <w:rPr>
          <w:rFonts w:ascii="Times New Roman" w:eastAsia="Calibri" w:hAnsi="Times New Roman" w:cs="Times New Roman"/>
          <w:sz w:val="24"/>
          <w:szCs w:val="24"/>
        </w:rPr>
        <w:t>ДО</w:t>
      </w:r>
      <w:proofErr w:type="gramEnd"/>
      <w:r w:rsidRPr="00866298">
        <w:rPr>
          <w:rFonts w:ascii="Times New Roman" w:eastAsia="Calibri" w:hAnsi="Times New Roman" w:cs="Times New Roman"/>
          <w:sz w:val="24"/>
          <w:szCs w:val="24"/>
        </w:rPr>
        <w:t xml:space="preserve">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w:t>
      </w:r>
    </w:p>
    <w:p w:rsidR="00866298" w:rsidRPr="00866298" w:rsidRDefault="00866298" w:rsidP="00866298">
      <w:pPr>
        <w:spacing w:after="0" w:line="240" w:lineRule="auto"/>
        <w:rPr>
          <w:rFonts w:ascii="Times New Roman" w:eastAsia="Times New Roman" w:hAnsi="Times New Roman" w:cs="Times New Roman"/>
          <w:i/>
          <w:iCs/>
          <w:color w:val="666655"/>
          <w:sz w:val="24"/>
          <w:szCs w:val="24"/>
          <w:lang w:eastAsia="ru-RU"/>
        </w:rPr>
      </w:pPr>
      <w:r w:rsidRPr="00866298">
        <w:rPr>
          <w:rFonts w:ascii="Times New Roman" w:eastAsia="Times New Roman" w:hAnsi="Times New Roman" w:cs="Times New Roman"/>
          <w:i/>
          <w:iCs/>
          <w:color w:val="666655"/>
          <w:sz w:val="24"/>
          <w:szCs w:val="24"/>
          <w:lang w:eastAsia="ru-RU"/>
        </w:rPr>
        <w:br/>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Октябрь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«Почтальон», «Пекарня».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людях, работающих на хлебозаводе, почте.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«Веселый счет» (с помощью палочек </w:t>
            </w:r>
            <w:proofErr w:type="spellStart"/>
            <w:r w:rsidRPr="00866298">
              <w:rPr>
                <w:rFonts w:ascii="Times New Roman" w:eastAsia="Calibri" w:hAnsi="Times New Roman" w:cs="Times New Roman"/>
                <w:color w:val="000000"/>
                <w:sz w:val="24"/>
                <w:szCs w:val="24"/>
              </w:rPr>
              <w:t>Кюизенера</w:t>
            </w:r>
            <w:proofErr w:type="spellEnd"/>
            <w:r w:rsidRPr="00866298">
              <w:rPr>
                <w:rFonts w:ascii="Times New Roman" w:eastAsia="Calibri" w:hAnsi="Times New Roman" w:cs="Times New Roman"/>
                <w:color w:val="000000"/>
                <w:sz w:val="24"/>
                <w:szCs w:val="24"/>
              </w:rPr>
              <w:t>).</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цифры первого десятка.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 xml:space="preserve">Заучивание стихотворения Н. </w:t>
            </w:r>
            <w:proofErr w:type="spellStart"/>
            <w:r w:rsidRPr="00866298">
              <w:rPr>
                <w:rFonts w:ascii="Times New Roman" w:eastAsia="Calibri" w:hAnsi="Times New Roman" w:cs="Times New Roman"/>
                <w:color w:val="000000"/>
                <w:sz w:val="24"/>
                <w:szCs w:val="24"/>
              </w:rPr>
              <w:t>Стачнева</w:t>
            </w:r>
            <w:proofErr w:type="spellEnd"/>
            <w:r w:rsidRPr="00866298">
              <w:rPr>
                <w:rFonts w:ascii="Times New Roman" w:eastAsia="Calibri" w:hAnsi="Times New Roman" w:cs="Times New Roman"/>
                <w:color w:val="000000"/>
                <w:sz w:val="24"/>
                <w:szCs w:val="24"/>
              </w:rPr>
              <w:t xml:space="preserve"> «Осенняя гамма»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 Ломова, «Вальс» А. Дворжак.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с пением</w:t>
            </w:r>
            <w:r w:rsidRPr="00866298">
              <w:rPr>
                <w:rFonts w:ascii="Times New Roman" w:eastAsia="Calibri" w:hAnsi="Times New Roman" w:cs="Times New Roman"/>
                <w:sz w:val="24"/>
                <w:szCs w:val="24"/>
              </w:rPr>
              <w:t xml:space="preserve"> «Ворон» русская народная мелодия, «Ежик» А. Аверин.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ритмическую активность в музыкальных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color w:val="000000"/>
                <w:sz w:val="24"/>
                <w:szCs w:val="24"/>
                <w:lang w:eastAsia="ru-RU"/>
              </w:rPr>
              <w:t xml:space="preserve"> «Мышеловка», «Сова».</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w:t>
            </w:r>
            <w:r w:rsidRPr="00866298">
              <w:rPr>
                <w:rFonts w:ascii="Times New Roman" w:eastAsia="Times New Roman" w:hAnsi="Times New Roman" w:cs="Times New Roman"/>
                <w:bCs/>
                <w:color w:val="000000"/>
                <w:sz w:val="24"/>
                <w:szCs w:val="24"/>
                <w:lang w:eastAsia="ru-RU"/>
              </w:rPr>
              <w:t>Как работает парикмахер»,</w:t>
            </w:r>
            <w:r w:rsidRPr="00866298">
              <w:rPr>
                <w:rFonts w:ascii="Times New Roman" w:eastAsia="Calibri" w:hAnsi="Times New Roman" w:cs="Times New Roman"/>
                <w:sz w:val="24"/>
                <w:szCs w:val="24"/>
              </w:rPr>
              <w:t xml:space="preserve"> </w:t>
            </w:r>
            <w:r w:rsidRPr="00866298">
              <w:rPr>
                <w:rFonts w:ascii="Times New Roman" w:eastAsia="Times New Roman" w:hAnsi="Times New Roman" w:cs="Times New Roman"/>
                <w:bCs/>
                <w:color w:val="000000"/>
                <w:sz w:val="24"/>
                <w:szCs w:val="24"/>
                <w:lang w:eastAsia="ru-RU"/>
              </w:rPr>
              <w:t>«Сделаем куклам красивые прически».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color w:val="000000"/>
                <w:sz w:val="24"/>
                <w:szCs w:val="24"/>
              </w:rPr>
              <w:t xml:space="preserve"> «Будь внимателен». (Дети разделя</w:t>
            </w:r>
            <w:r w:rsidRPr="00866298">
              <w:rPr>
                <w:rFonts w:ascii="Times New Roman" w:eastAsia="Calibri" w:hAnsi="Times New Roman" w:cs="Times New Roman"/>
                <w:color w:val="000000"/>
                <w:sz w:val="24"/>
                <w:szCs w:val="24"/>
              </w:rPr>
              <w:softHyphen/>
              <w:t xml:space="preserve">ют на две группы картинки одежды и предметов ухода за ней.)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вниманием.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«Какое слово заблудилось», «Шутка».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ритмическая игра </w:t>
            </w:r>
            <w:r w:rsidRPr="00866298">
              <w:rPr>
                <w:rFonts w:ascii="Times New Roman" w:eastAsia="Calibri" w:hAnsi="Times New Roman" w:cs="Times New Roman"/>
                <w:bCs/>
                <w:color w:val="000000"/>
                <w:sz w:val="24"/>
                <w:szCs w:val="24"/>
              </w:rPr>
              <w:t>«Повтори ритм»</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ритмическую точность, выразительно выполняет игровые движения.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 эстафеты: «Дорожка препятствий», «Забрось мяч в кольцо».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«Строительство», «Стройка».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имеет представление о стройке, строительных материалах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«Собери картинку», «Назови по картинкам виды транспорта».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«Угадай: песня, танец, марш», «Угадай мелодию».</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«Строительство», «Стройка».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 xml:space="preserve"> «Почтальон», «Пекарня», «</w:t>
            </w:r>
            <w:r w:rsidRPr="00866298">
              <w:rPr>
                <w:rFonts w:ascii="Times New Roman" w:eastAsia="Times New Roman" w:hAnsi="Times New Roman" w:cs="Times New Roman"/>
                <w:bCs/>
                <w:color w:val="000000"/>
                <w:sz w:val="24"/>
                <w:szCs w:val="24"/>
                <w:lang w:eastAsia="ru-RU"/>
              </w:rPr>
              <w:t>Как работает парикмахер», «Сделаем куклам красивые прически»,</w:t>
            </w:r>
            <w:r w:rsidRPr="00866298">
              <w:rPr>
                <w:rFonts w:ascii="Times New Roman" w:eastAsia="Times New Roman" w:hAnsi="Times New Roman" w:cs="Times New Roman"/>
                <w:b/>
                <w:sz w:val="24"/>
                <w:szCs w:val="24"/>
                <w:lang w:eastAsia="ru-RU"/>
              </w:rPr>
              <w:t xml:space="preserve">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дружелюбие в совместных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 «Будь внимателен». (Дети разделя</w:t>
            </w:r>
            <w:r w:rsidRPr="00866298">
              <w:rPr>
                <w:rFonts w:ascii="Times New Roman" w:eastAsia="Calibri" w:hAnsi="Times New Roman" w:cs="Times New Roman"/>
                <w:color w:val="000000"/>
                <w:sz w:val="24"/>
                <w:szCs w:val="24"/>
              </w:rPr>
              <w:softHyphen/>
              <w:t>ют на две группы картинки одежды и предметов ухода за ней.), «Собери картинку», «Назови (по картинкам) виды транспорта».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«Веселый счет» (с помощью палочек </w:t>
            </w:r>
            <w:proofErr w:type="spellStart"/>
            <w:r w:rsidRPr="00866298">
              <w:rPr>
                <w:rFonts w:ascii="Times New Roman" w:eastAsia="Calibri" w:hAnsi="Times New Roman" w:cs="Times New Roman"/>
                <w:color w:val="000000"/>
                <w:sz w:val="24"/>
                <w:szCs w:val="24"/>
              </w:rPr>
              <w:t>Кюизенера</w:t>
            </w:r>
            <w:proofErr w:type="spellEnd"/>
            <w:r w:rsidRPr="00866298">
              <w:rPr>
                <w:rFonts w:ascii="Times New Roman" w:eastAsia="Calibri" w:hAnsi="Times New Roman" w:cs="Times New Roman"/>
                <w:color w:val="000000"/>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Повторение выученных стихов.</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w:t>
            </w:r>
            <w:proofErr w:type="gramStart"/>
            <w:r w:rsidRPr="00866298">
              <w:rPr>
                <w:rFonts w:ascii="Times New Roman" w:eastAsia="Calibri" w:hAnsi="Times New Roman" w:cs="Times New Roman"/>
                <w:bCs/>
                <w:color w:val="000000"/>
                <w:sz w:val="24"/>
                <w:szCs w:val="24"/>
              </w:rPr>
              <w:t xml:space="preserve"> –-</w:t>
            </w:r>
            <w:proofErr w:type="gramEnd"/>
            <w:r w:rsidRPr="00866298">
              <w:rPr>
                <w:rFonts w:ascii="Times New Roman" w:eastAsia="Calibri" w:hAnsi="Times New Roman" w:cs="Times New Roman"/>
                <w:bCs/>
                <w:color w:val="000000"/>
                <w:sz w:val="24"/>
                <w:szCs w:val="24"/>
              </w:rPr>
              <w:lastRenderedPageBreak/>
              <w:t>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lastRenderedPageBreak/>
              <w:t xml:space="preserve">Музыкально - дидактические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Т. Ломова, «Вальс» А. Дворжак,</w:t>
            </w:r>
            <w:r w:rsidRPr="00866298">
              <w:rPr>
                <w:rFonts w:ascii="Times New Roman" w:eastAsia="Calibri" w:hAnsi="Times New Roman" w:cs="Times New Roman"/>
                <w:bCs/>
                <w:color w:val="000000"/>
                <w:sz w:val="24"/>
                <w:szCs w:val="24"/>
              </w:rPr>
              <w:t xml:space="preserve"> «Повтори ритм»</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«Угадай: песня, танец, марш», «Угадай мелодию».</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Times New Roman" w:hAnsi="Times New Roman" w:cs="Times New Roman"/>
                <w:color w:val="000000"/>
                <w:sz w:val="24"/>
                <w:szCs w:val="24"/>
                <w:lang w:eastAsia="ru-RU"/>
              </w:rPr>
              <w:t xml:space="preserve">«Мышеловка», «Сова»,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 эстафеты:</w:t>
            </w:r>
            <w:r w:rsidRPr="00866298">
              <w:rPr>
                <w:rFonts w:ascii="Times New Roman" w:eastAsia="Calibri" w:hAnsi="Times New Roman" w:cs="Times New Roman"/>
                <w:sz w:val="24"/>
                <w:szCs w:val="24"/>
              </w:rPr>
              <w:t xml:space="preserve"> «Дорожка препятствий», «Забрось мяч в кольцо».</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 </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b/>
          <w:sz w:val="24"/>
          <w:szCs w:val="24"/>
        </w:rPr>
      </w:pPr>
      <w:r w:rsidRPr="00866298">
        <w:rPr>
          <w:rFonts w:ascii="Times New Roman" w:eastAsia="Calibri" w:hAnsi="Times New Roman" w:cs="Times New Roman"/>
          <w:sz w:val="24"/>
          <w:szCs w:val="24"/>
        </w:rPr>
        <w:t>В октябре были созданы условия для развития игровой деятельности детей. Педагогом (воспитателем) запланировано и проведено 30 игр.</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Подобранные игры способствуют развитию умений и навыков по ориентации детей в окружающем мире, формированию пространственных, цветовых и временных понятий, помогают проанализировать воспитателю психологический уровень развития ребенка.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br w:type="page"/>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Ноябрь</w:t>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sz w:val="24"/>
                <w:szCs w:val="24"/>
                <w:shd w:val="clear" w:color="auto" w:fill="FFFFFF"/>
              </w:rPr>
              <w:t>Запоминаем стихи наизусть «Осень наступила» А. Плещеев</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«Встречные перебежки», «Пустое место».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Семья»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«Дом, семья», «Дочки - матери».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«Столовая посуда», «Чайная посуда»,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«Столовые приборы».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доме и семье, знает и называет столовые приборы, предметы посуды.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Стихи. Заучивание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 </w:t>
            </w:r>
            <w:proofErr w:type="spellStart"/>
            <w:r w:rsidRPr="00866298">
              <w:rPr>
                <w:rFonts w:ascii="Times New Roman" w:eastAsia="Calibri" w:hAnsi="Times New Roman" w:cs="Times New Roman"/>
                <w:sz w:val="24"/>
                <w:szCs w:val="24"/>
              </w:rPr>
              <w:t>Ладонщиков</w:t>
            </w:r>
            <w:proofErr w:type="spellEnd"/>
            <w:r w:rsidRPr="00866298">
              <w:rPr>
                <w:rFonts w:ascii="Times New Roman" w:eastAsia="Calibri" w:hAnsi="Times New Roman" w:cs="Times New Roman"/>
                <w:sz w:val="24"/>
                <w:szCs w:val="24"/>
              </w:rPr>
              <w:t xml:space="preserve"> «Про себя и про меня».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«Кулачки - ладошки», «Учитесь танцевать»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музыкально-ритмической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«Затейники», «Бездомный заяц».</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«Что перепутал художник», «Собери целое из частей», «Наряди ёлку предметами старины».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«Деревья зимой». </w:t>
            </w:r>
            <w:proofErr w:type="gramStart"/>
            <w:r w:rsidRPr="00866298">
              <w:rPr>
                <w:rFonts w:ascii="Times New Roman" w:eastAsia="Calibri" w:hAnsi="Times New Roman" w:cs="Times New Roman"/>
                <w:color w:val="000000"/>
                <w:sz w:val="24"/>
                <w:szCs w:val="24"/>
              </w:rPr>
              <w:t>(Воспитатель читает стихотворение С. Маршака «Круглый год.</w:t>
            </w:r>
            <w:proofErr w:type="gramEnd"/>
            <w:r w:rsidRPr="00866298">
              <w:rPr>
                <w:rFonts w:ascii="Times New Roman" w:eastAsia="Calibri" w:hAnsi="Times New Roman" w:cs="Times New Roman"/>
                <w:color w:val="000000"/>
                <w:sz w:val="24"/>
                <w:szCs w:val="24"/>
              </w:rPr>
              <w:t xml:space="preserve"> Декабрь». </w:t>
            </w:r>
            <w:proofErr w:type="gramStart"/>
            <w:r w:rsidRPr="00866298">
              <w:rPr>
                <w:rFonts w:ascii="Times New Roman" w:eastAsia="Calibri" w:hAnsi="Times New Roman" w:cs="Times New Roman"/>
                <w:color w:val="000000"/>
                <w:sz w:val="24"/>
                <w:szCs w:val="24"/>
              </w:rPr>
              <w:t>Дети выполняют движения соответственно тексту.)</w:t>
            </w:r>
            <w:proofErr w:type="gramEnd"/>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bCs/>
                <w:color w:val="000000"/>
                <w:sz w:val="24"/>
                <w:szCs w:val="24"/>
              </w:rPr>
              <w:t>Музыкальная игра:</w:t>
            </w:r>
            <w:r w:rsidRPr="00866298">
              <w:rPr>
                <w:rFonts w:ascii="Times New Roman" w:eastAsia="Calibri" w:hAnsi="Times New Roman" w:cs="Times New Roman"/>
                <w:color w:val="000000"/>
                <w:sz w:val="24"/>
                <w:szCs w:val="24"/>
              </w:rPr>
              <w:t xml:space="preserve"> </w:t>
            </w:r>
            <w:proofErr w:type="gramStart"/>
            <w:r w:rsidRPr="00866298">
              <w:rPr>
                <w:rFonts w:ascii="Times New Roman" w:eastAsia="Calibri" w:hAnsi="Times New Roman" w:cs="Times New Roman"/>
                <w:color w:val="000000"/>
                <w:sz w:val="24"/>
                <w:szCs w:val="24"/>
              </w:rPr>
              <w:t>«Не выпустим» (муз.</w:t>
            </w:r>
            <w:proofErr w:type="gramEnd"/>
            <w:r w:rsidRPr="00866298">
              <w:rPr>
                <w:rFonts w:ascii="Times New Roman" w:eastAsia="Calibri" w:hAnsi="Times New Roman" w:cs="Times New Roman"/>
                <w:color w:val="000000"/>
                <w:sz w:val="24"/>
                <w:szCs w:val="24"/>
              </w:rPr>
              <w:t xml:space="preserve"> </w:t>
            </w:r>
            <w:proofErr w:type="gramStart"/>
            <w:r w:rsidRPr="00866298">
              <w:rPr>
                <w:rFonts w:ascii="Times New Roman" w:eastAsia="Calibri" w:hAnsi="Times New Roman" w:cs="Times New Roman"/>
                <w:color w:val="000000"/>
                <w:sz w:val="24"/>
                <w:szCs w:val="24"/>
              </w:rPr>
              <w:t xml:space="preserve">Т. Ломовой). </w:t>
            </w:r>
            <w:proofErr w:type="gramEnd"/>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«Мороз», игра - эстафета «Кто ловчее, кто быстрее».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Закрепляем, повторяем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 «Дом, семья», «Дочки - матери»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«Столовая посуда», «Чайная посуда», «Столовые приборы», «Наряди ёлку предметами старины». </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готовность к совместной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 «Конструирование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воображением, владеет разными видами и формами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lastRenderedPageBreak/>
              <w:t>Дидактические игры:</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 «Узнай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lastRenderedPageBreak/>
              <w:t xml:space="preserve">«Деревья зимой». </w:t>
            </w:r>
            <w:proofErr w:type="gramStart"/>
            <w:r w:rsidRPr="00866298">
              <w:rPr>
                <w:rFonts w:ascii="Times New Roman" w:eastAsia="Calibri" w:hAnsi="Times New Roman" w:cs="Times New Roman"/>
                <w:color w:val="000000"/>
                <w:sz w:val="24"/>
                <w:szCs w:val="24"/>
              </w:rPr>
              <w:t>(Воспитатель читает стихотворение С. Маршака «Круглый год.</w:t>
            </w:r>
            <w:proofErr w:type="gramEnd"/>
            <w:r w:rsidRPr="00866298">
              <w:rPr>
                <w:rFonts w:ascii="Times New Roman" w:eastAsia="Calibri" w:hAnsi="Times New Roman" w:cs="Times New Roman"/>
                <w:color w:val="000000"/>
                <w:sz w:val="24"/>
                <w:szCs w:val="24"/>
              </w:rPr>
              <w:t xml:space="preserve"> Декабрь». </w:t>
            </w:r>
            <w:proofErr w:type="gramStart"/>
            <w:r w:rsidRPr="00866298">
              <w:rPr>
                <w:rFonts w:ascii="Times New Roman" w:eastAsia="Calibri" w:hAnsi="Times New Roman" w:cs="Times New Roman"/>
                <w:color w:val="000000"/>
                <w:sz w:val="24"/>
                <w:szCs w:val="24"/>
              </w:rPr>
              <w:t>Дети выполняют движения соответственно тексту.)</w:t>
            </w:r>
            <w:proofErr w:type="gramEnd"/>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Музыкальные игры:</w:t>
            </w:r>
            <w:r w:rsidRPr="00866298">
              <w:rPr>
                <w:rFonts w:ascii="Times New Roman" w:eastAsia="Calibri" w:hAnsi="Times New Roman" w:cs="Times New Roman"/>
                <w:color w:val="000000"/>
                <w:sz w:val="24"/>
                <w:szCs w:val="24"/>
              </w:rPr>
              <w:t xml:space="preserve"> </w:t>
            </w:r>
            <w:proofErr w:type="gramStart"/>
            <w:r w:rsidRPr="00866298">
              <w:rPr>
                <w:rFonts w:ascii="Times New Roman" w:eastAsia="Calibri" w:hAnsi="Times New Roman" w:cs="Times New Roman"/>
                <w:color w:val="000000"/>
                <w:sz w:val="24"/>
                <w:szCs w:val="24"/>
              </w:rPr>
              <w:t>«Не выпустим» (муз.</w:t>
            </w:r>
            <w:proofErr w:type="gramEnd"/>
            <w:r w:rsidRPr="00866298">
              <w:rPr>
                <w:rFonts w:ascii="Times New Roman" w:eastAsia="Calibri" w:hAnsi="Times New Roman" w:cs="Times New Roman"/>
                <w:color w:val="000000"/>
                <w:sz w:val="24"/>
                <w:szCs w:val="24"/>
              </w:rPr>
              <w:t xml:space="preserve"> </w:t>
            </w:r>
            <w:proofErr w:type="gramStart"/>
            <w:r w:rsidRPr="00866298">
              <w:rPr>
                <w:rFonts w:ascii="Times New Roman" w:eastAsia="Calibri" w:hAnsi="Times New Roman" w:cs="Times New Roman"/>
                <w:color w:val="000000"/>
                <w:sz w:val="24"/>
                <w:szCs w:val="24"/>
              </w:rPr>
              <w:t xml:space="preserve">Т. Ломовой), </w:t>
            </w:r>
            <w:r w:rsidRPr="00866298">
              <w:rPr>
                <w:rFonts w:ascii="Times New Roman" w:eastAsia="Calibri" w:hAnsi="Times New Roman" w:cs="Times New Roman"/>
                <w:bCs/>
                <w:color w:val="000000"/>
                <w:sz w:val="24"/>
                <w:szCs w:val="24"/>
              </w:rPr>
              <w:t>«Кулачки - ладошки», «Учитесь танцевать» музыка Е. Тиличеевой, «Качели», «Догадайся, кто поет».</w:t>
            </w:r>
            <w:proofErr w:type="gramEnd"/>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«Мороз», игра - эстафета «Кто ловчее, кто быстрее»,</w:t>
            </w:r>
            <w:r w:rsidRPr="00866298">
              <w:rPr>
                <w:rFonts w:ascii="Times New Roman" w:eastAsia="Calibri" w:hAnsi="Times New Roman" w:cs="Times New Roman"/>
                <w:bCs/>
                <w:color w:val="000000"/>
                <w:sz w:val="24"/>
                <w:szCs w:val="24"/>
              </w:rPr>
              <w:t xml:space="preserve"> «Затейники», «Бездомный заяц», «Встречные перебежки», «Пустое место».</w:t>
            </w:r>
            <w:proofErr w:type="gramEnd"/>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0" w:line="240" w:lineRule="auto"/>
        <w:ind w:firstLine="851"/>
        <w:jc w:val="both"/>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В ноябре были созданы условия для развития игровой деятельности детей. Педагогом (воспитателем) запланировано и проведено 47 игр.</w:t>
      </w:r>
      <w:r w:rsidRPr="00866298">
        <w:rPr>
          <w:rFonts w:ascii="Times New Roman" w:eastAsia="Times New Roman" w:hAnsi="Times New Roman" w:cs="Times New Roman"/>
          <w:sz w:val="24"/>
          <w:szCs w:val="24"/>
          <w:lang w:eastAsia="ru-RU"/>
        </w:rPr>
        <w:t xml:space="preserve">  Обучающие дидактические игры направлены на освоение системы сенсорных эталонов, решают соответствующие возрасту мыслительные задачи, связанные со сравнением и анализом формы, величины, цвета предметов, их расположения в пространстве. В играх с дидактическими материалами дети учатся действовать в соответствии с простыми игровыми правилами, подчиняться очерёдности их выполнения при играх в парах и в подгруппе.</w:t>
      </w:r>
    </w:p>
    <w:p w:rsidR="00866298" w:rsidRPr="00866298" w:rsidRDefault="00866298" w:rsidP="00866298">
      <w:pPr>
        <w:spacing w:after="200" w:line="276"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br w:type="page"/>
      </w:r>
      <w:r w:rsidRPr="00866298">
        <w:rPr>
          <w:rFonts w:ascii="Times New Roman" w:eastAsia="Calibri" w:hAnsi="Times New Roman" w:cs="Times New Roman"/>
          <w:b/>
          <w:bCs/>
          <w:sz w:val="24"/>
          <w:szCs w:val="24"/>
        </w:rPr>
        <w:lastRenderedPageBreak/>
        <w:t>Декабрь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w:t>
            </w:r>
            <w:proofErr w:type="gramStart"/>
            <w:r w:rsidRPr="00866298">
              <w:rPr>
                <w:rFonts w:ascii="Times New Roman" w:eastAsia="Calibri" w:hAnsi="Times New Roman" w:cs="Times New Roman"/>
                <w:b/>
                <w:sz w:val="24"/>
                <w:szCs w:val="24"/>
              </w:rPr>
              <w:t xml:space="preserve"> –-</w:t>
            </w:r>
            <w:proofErr w:type="gramEnd"/>
            <w:r w:rsidRPr="00866298">
              <w:rPr>
                <w:rFonts w:ascii="Times New Roman" w:eastAsia="Calibri" w:hAnsi="Times New Roman" w:cs="Times New Roman"/>
                <w:b/>
                <w:sz w:val="24"/>
                <w:szCs w:val="24"/>
              </w:rPr>
              <w:t>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ребенок доброжелательно взаимодействует </w:t>
            </w:r>
            <w:proofErr w:type="gramStart"/>
            <w:r w:rsidRPr="00866298">
              <w:rPr>
                <w:rFonts w:ascii="Times New Roman" w:eastAsia="Calibri" w:hAnsi="Times New Roman" w:cs="Times New Roman"/>
                <w:b/>
                <w:sz w:val="24"/>
                <w:szCs w:val="24"/>
              </w:rPr>
              <w:t>со</w:t>
            </w:r>
            <w:proofErr w:type="gramEnd"/>
            <w:r w:rsidRPr="00866298">
              <w:rPr>
                <w:rFonts w:ascii="Times New Roman" w:eastAsia="Calibri" w:hAnsi="Times New Roman" w:cs="Times New Roman"/>
                <w:b/>
                <w:sz w:val="24"/>
                <w:szCs w:val="24"/>
              </w:rPr>
              <w:t xml:space="preserve">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«Познавательное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«Речевое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Содержание раздела составляют знакомые детям игры по образовательной области «Художественно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Содержание раздела составляют знакомые детям игры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подвижен, вынослив, владеет основными движениями.</w:t>
            </w:r>
          </w:p>
        </w:tc>
      </w:tr>
    </w:tbl>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с сентября по декабрь педагогом (воспитателем) запланировано и проведено 107 игр,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Январь</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1,2 недели - выходные праздничные дни</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sz w:val="24"/>
                <w:szCs w:val="24"/>
              </w:rPr>
              <w:t>«Маршрутный лист», «Подбери каждому зданию элементы декора», «Подбери транспорт для вокзала», «Узнай улицу по модели» (</w:t>
            </w:r>
            <w:proofErr w:type="spellStart"/>
            <w:r w:rsidRPr="00866298">
              <w:rPr>
                <w:rFonts w:ascii="Times New Roman" w:eastAsia="Calibri" w:hAnsi="Times New Roman" w:cs="Times New Roman"/>
                <w:sz w:val="24"/>
                <w:szCs w:val="24"/>
              </w:rPr>
              <w:t>мнемотаблицы</w:t>
            </w:r>
            <w:proofErr w:type="spellEnd"/>
            <w:r w:rsidRPr="00866298">
              <w:rPr>
                <w:rFonts w:ascii="Times New Roman" w:eastAsia="Calibri" w:hAnsi="Times New Roman" w:cs="Times New Roman"/>
                <w:sz w:val="24"/>
                <w:szCs w:val="24"/>
              </w:rPr>
              <w:t>), «Что нам стоит дом построить».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способен выполнять игровые действия, договариваться, учитывать интересы других детей.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Игровое </w:t>
            </w:r>
            <w:r w:rsidRPr="00866298">
              <w:rPr>
                <w:rFonts w:ascii="Times New Roman" w:eastAsia="Calibri" w:hAnsi="Times New Roman" w:cs="Times New Roman"/>
                <w:b/>
                <w:sz w:val="24"/>
                <w:szCs w:val="24"/>
              </w:rPr>
              <w:t xml:space="preserve">экспериментирование </w:t>
            </w:r>
            <w:r w:rsidRPr="00866298">
              <w:rPr>
                <w:rFonts w:ascii="Times New Roman" w:eastAsia="Calibri" w:hAnsi="Times New Roman" w:cs="Times New Roman"/>
                <w:sz w:val="24"/>
                <w:szCs w:val="24"/>
              </w:rPr>
              <w:t>«Почему горит фонарик».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«Фонари для центральной улицы города» (с использованием геометрических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самостоятельность в экспериментировании и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Дидактические игры со словами: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Доскажи словечко» Е. Благинина</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 дворе снежок идет,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Скоро праздник…»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(Новый Год)</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«Мягко светятся иголки,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Хвойный дух идет </w:t>
            </w:r>
            <w:proofErr w:type="gramStart"/>
            <w:r w:rsidRPr="00866298">
              <w:rPr>
                <w:rFonts w:ascii="Times New Roman" w:eastAsia="Calibri" w:hAnsi="Times New Roman" w:cs="Times New Roman"/>
                <w:sz w:val="24"/>
                <w:szCs w:val="24"/>
              </w:rPr>
              <w:t>от</w:t>
            </w:r>
            <w:proofErr w:type="gramEnd"/>
            <w:r w:rsidRPr="00866298">
              <w:rPr>
                <w:rFonts w:ascii="Times New Roman" w:eastAsia="Calibri" w:hAnsi="Times New Roman" w:cs="Times New Roman"/>
                <w:sz w:val="24"/>
                <w:szCs w:val="24"/>
              </w:rPr>
              <w:t>…»</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(Елки)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«Ветки слабо шелестят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Бусы яркие …»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(Блестят)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 качаются игрушки,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Флаги, звездочки</w:t>
            </w:r>
            <w:proofErr w:type="gramStart"/>
            <w:r w:rsidRPr="00866298">
              <w:rPr>
                <w:rFonts w:ascii="Times New Roman" w:eastAsia="Calibri" w:hAnsi="Times New Roman" w:cs="Times New Roman"/>
                <w:sz w:val="24"/>
                <w:szCs w:val="24"/>
              </w:rPr>
              <w:t>, …»</w:t>
            </w:r>
            <w:proofErr w:type="gramEnd"/>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(Хлопушки)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«Нити пестрой мишуры,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Колокольчики</w:t>
            </w:r>
            <w:proofErr w:type="gramStart"/>
            <w:r w:rsidRPr="00866298">
              <w:rPr>
                <w:rFonts w:ascii="Times New Roman" w:eastAsia="Calibri" w:hAnsi="Times New Roman" w:cs="Times New Roman"/>
                <w:sz w:val="24"/>
                <w:szCs w:val="24"/>
              </w:rPr>
              <w:t>, …»</w:t>
            </w:r>
            <w:proofErr w:type="gramEnd"/>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(Шары)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«Белоус и краснощек,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Под ветвями…»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(Дед Мороз)</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(хороводные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Хороводные игры </w:t>
            </w:r>
            <w:r w:rsidRPr="00866298">
              <w:rPr>
                <w:rFonts w:ascii="Times New Roman" w:eastAsia="Calibri" w:hAnsi="Times New Roman" w:cs="Times New Roman"/>
                <w:sz w:val="24"/>
                <w:szCs w:val="24"/>
              </w:rPr>
              <w:t xml:space="preserve">«Мы по улице пойдем», «Шагают ребята». </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знает содержание хороводных игр.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«Кто скорее до флажка?», «Медведь и пчелы».</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4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«Мы пожарные», «Пожар в городе», «Один дома».</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Дидактические игры: </w:t>
            </w:r>
          </w:p>
          <w:p w:rsidR="00866298" w:rsidRPr="00866298" w:rsidRDefault="00866298" w:rsidP="00866298">
            <w:pPr>
              <w:rPr>
                <w:rFonts w:ascii="Times New Roman" w:eastAsia="Times New Roman" w:hAnsi="Times New Roman" w:cs="Times New Roman"/>
                <w:bCs/>
                <w:sz w:val="24"/>
                <w:szCs w:val="24"/>
                <w:lang w:eastAsia="ru-RU"/>
              </w:rPr>
            </w:pPr>
            <w:proofErr w:type="gramStart"/>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roofErr w:type="gramEnd"/>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-ребенок имеет представление о правилах пожарной безопасности.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w:t>
            </w:r>
            <w:proofErr w:type="gramStart"/>
            <w:r w:rsidRPr="00866298">
              <w:rPr>
                <w:rFonts w:ascii="Times New Roman" w:eastAsia="Calibri" w:hAnsi="Times New Roman" w:cs="Times New Roman"/>
                <w:b/>
                <w:sz w:val="24"/>
                <w:szCs w:val="24"/>
              </w:rPr>
              <w:t>Познаем</w:t>
            </w:r>
            <w:proofErr w:type="gramEnd"/>
            <w:r w:rsidRPr="00866298">
              <w:rPr>
                <w:rFonts w:ascii="Times New Roman" w:eastAsia="Calibri" w:hAnsi="Times New Roman" w:cs="Times New Roman"/>
                <w:b/>
                <w:sz w:val="24"/>
                <w:szCs w:val="24"/>
              </w:rPr>
              <w:t xml:space="preserve"> играя, решаем проблемные ситуации»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 со словами</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Слова: зонт, желтый, зеленый, жарко, знойно, зверек, звенит, журчит, жадина, забияка.</w:t>
            </w:r>
            <w:proofErr w:type="gramEnd"/>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«У шоссе шалаш, шалаш у шоссе».</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Игровая музыкальная хореографическая миниатюра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Игровая музыкальная хореографическая миниатюра по сказке «Репка».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«Пожарные на учении», «Сбей кеглю».</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январе были созданы условия для развития игровой деятельности детей. Педагогом (воспитателем) запланировано и проведено 29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Февраль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xml:space="preserve">: </w:t>
            </w:r>
            <w:r w:rsidRPr="00866298">
              <w:rPr>
                <w:rFonts w:ascii="Times New Roman" w:eastAsia="Calibri" w:hAnsi="Times New Roman" w:cs="Times New Roman"/>
                <w:sz w:val="24"/>
                <w:szCs w:val="24"/>
              </w:rPr>
              <w:t>«Семья (ярмарка)», «В горнице моей (ручное рукоделие)».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Игры - путешествия </w:t>
            </w:r>
            <w:r w:rsidRPr="00866298">
              <w:rPr>
                <w:rFonts w:ascii="Times New Roman" w:eastAsia="Calibri" w:hAnsi="Times New Roman" w:cs="Times New Roman"/>
                <w:sz w:val="24"/>
                <w:szCs w:val="24"/>
              </w:rPr>
              <w:t>к народным умельцам Хохломы, Дымково.</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«Основные занятия народов родного края», «Промыслы России», «Подбери и объясни элемент узора», «Что перепутал художник».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основных занятиях народов родного края.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«Живая неделя», «Найди игрушки».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различает цвет, величину, форму предметов.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xml:space="preserve">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Однокоренные слова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Слова: кот - котик - </w:t>
            </w:r>
            <w:proofErr w:type="spellStart"/>
            <w:r w:rsidRPr="00866298">
              <w:rPr>
                <w:rFonts w:ascii="Times New Roman" w:eastAsia="Calibri" w:hAnsi="Times New Roman" w:cs="Times New Roman"/>
                <w:sz w:val="24"/>
                <w:szCs w:val="24"/>
              </w:rPr>
              <w:t>котенька</w:t>
            </w:r>
            <w:proofErr w:type="spellEnd"/>
            <w:r w:rsidRPr="00866298">
              <w:rPr>
                <w:rFonts w:ascii="Times New Roman" w:eastAsia="Calibri" w:hAnsi="Times New Roman" w:cs="Times New Roman"/>
                <w:sz w:val="24"/>
                <w:szCs w:val="24"/>
              </w:rPr>
              <w:t xml:space="preserve"> - котище;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снег - снеговик - </w:t>
            </w:r>
            <w:proofErr w:type="spellStart"/>
            <w:r w:rsidRPr="00866298">
              <w:rPr>
                <w:rFonts w:ascii="Times New Roman" w:eastAsia="Calibri" w:hAnsi="Times New Roman" w:cs="Times New Roman"/>
                <w:sz w:val="24"/>
                <w:szCs w:val="24"/>
              </w:rPr>
              <w:t>снегурочка</w:t>
            </w:r>
            <w:proofErr w:type="spellEnd"/>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лес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К.И. Чуковский «Телефон»</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Продолжи фразу: «У меня зазвонил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 далее по тексту.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умеет подбирать однокоренные слова по образцу, может продолжить фразу.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Художественно </w:t>
            </w:r>
            <w:proofErr w:type="gramStart"/>
            <w:r w:rsidRPr="00866298">
              <w:rPr>
                <w:rFonts w:ascii="Times New Roman" w:eastAsia="Calibri" w:hAnsi="Times New Roman" w:cs="Times New Roman"/>
                <w:b/>
                <w:bCs/>
                <w:color w:val="000000"/>
                <w:sz w:val="24"/>
                <w:szCs w:val="24"/>
              </w:rPr>
              <w:t>-э</w:t>
            </w:r>
            <w:proofErr w:type="gramEnd"/>
            <w:r w:rsidRPr="00866298">
              <w:rPr>
                <w:rFonts w:ascii="Times New Roman" w:eastAsia="Calibri" w:hAnsi="Times New Roman" w:cs="Times New Roman"/>
                <w:b/>
                <w:bCs/>
                <w:color w:val="000000"/>
                <w:sz w:val="24"/>
                <w:szCs w:val="24"/>
              </w:rPr>
              <w:t>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r w:rsidRPr="00866298">
              <w:rPr>
                <w:rFonts w:ascii="Times New Roman" w:eastAsia="Calibri" w:hAnsi="Times New Roman" w:cs="Times New Roman"/>
                <w:sz w:val="24"/>
                <w:szCs w:val="24"/>
              </w:rPr>
              <w:t xml:space="preserve">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эмоционально выполняет свою игровую роль в театрализованной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«Школа мяча», «Мяч водящему».</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Сюжетно-ролевые игры:</w:t>
            </w:r>
            <w:r w:rsidRPr="00866298">
              <w:rPr>
                <w:rFonts w:ascii="Times New Roman" w:eastAsia="Calibri" w:hAnsi="Times New Roman" w:cs="Times New Roman"/>
                <w:sz w:val="24"/>
                <w:szCs w:val="24"/>
                <w:lang w:eastAsia="ru-RU"/>
              </w:rPr>
              <w:t xml:space="preserve"> «Пограничники», «Сестра милосердия», «Моряки», «Подводная лодка».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российских праздниках.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sz w:val="24"/>
                <w:szCs w:val="24"/>
              </w:rPr>
              <w:t>«Познаем, играя»</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b/>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proofErr w:type="spellStart"/>
            <w:r w:rsidRPr="00866298">
              <w:rPr>
                <w:rFonts w:ascii="Times New Roman" w:eastAsia="Calibri" w:hAnsi="Times New Roman" w:cs="Times New Roman"/>
                <w:b/>
                <w:sz w:val="24"/>
                <w:szCs w:val="24"/>
                <w:lang w:eastAsia="ru-RU"/>
              </w:rPr>
              <w:t>Лего</w:t>
            </w:r>
            <w:proofErr w:type="spellEnd"/>
            <w:r w:rsidRPr="00866298">
              <w:rPr>
                <w:rFonts w:ascii="Times New Roman" w:eastAsia="Calibri" w:hAnsi="Times New Roman" w:cs="Times New Roman"/>
                <w:b/>
                <w:sz w:val="24"/>
                <w:szCs w:val="24"/>
                <w:lang w:eastAsia="ru-RU"/>
              </w:rPr>
              <w:t xml:space="preserve"> - конструирование</w:t>
            </w:r>
            <w:r w:rsidRPr="00866298">
              <w:rPr>
                <w:rFonts w:ascii="Times New Roman" w:eastAsia="Calibri" w:hAnsi="Times New Roman" w:cs="Times New Roman"/>
                <w:sz w:val="24"/>
                <w:szCs w:val="24"/>
                <w:lang w:eastAsia="ru-RU"/>
              </w:rPr>
              <w:t xml:space="preserve"> «Морской флот», «Пограничная застава».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внимание, творческую инициативу при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xml:space="preserve"> –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Запоминаем пословицу</w:t>
            </w:r>
            <w:r w:rsidRPr="00866298">
              <w:rPr>
                <w:rFonts w:ascii="Times New Roman" w:eastAsia="Calibri" w:hAnsi="Times New Roman" w:cs="Times New Roman"/>
                <w:sz w:val="24"/>
                <w:szCs w:val="24"/>
                <w:lang w:eastAsia="ru-RU"/>
              </w:rPr>
              <w:t xml:space="preserve"> «Умелый боец везде молодец».</w:t>
            </w:r>
          </w:p>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 xml:space="preserve">Разучивание стихотворения О. </w:t>
            </w:r>
            <w:proofErr w:type="spellStart"/>
            <w:r w:rsidRPr="00866298">
              <w:rPr>
                <w:rFonts w:ascii="Times New Roman" w:eastAsia="Calibri" w:hAnsi="Times New Roman" w:cs="Times New Roman"/>
                <w:sz w:val="24"/>
                <w:szCs w:val="24"/>
                <w:lang w:eastAsia="ru-RU"/>
              </w:rPr>
              <w:t>Высотской</w:t>
            </w:r>
            <w:proofErr w:type="spellEnd"/>
            <w:r w:rsidRPr="00866298">
              <w:rPr>
                <w:rFonts w:ascii="Times New Roman" w:eastAsia="Calibri" w:hAnsi="Times New Roman" w:cs="Times New Roman"/>
                <w:sz w:val="24"/>
                <w:szCs w:val="24"/>
                <w:lang w:eastAsia="ru-RU"/>
              </w:rPr>
              <w:t xml:space="preserve"> «Слава Армии». </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 речевой слух и речевая память.</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Times New Roman" w:hAnsi="Times New Roman" w:cs="Times New Roman"/>
                <w:sz w:val="24"/>
                <w:szCs w:val="24"/>
                <w:lang w:eastAsia="ru-RU"/>
              </w:rPr>
            </w:pPr>
            <w:r w:rsidRPr="00866298">
              <w:rPr>
                <w:rFonts w:ascii="Times New Roman" w:eastAsia="Calibri" w:hAnsi="Times New Roman" w:cs="Times New Roman"/>
                <w:b/>
                <w:bCs/>
                <w:color w:val="000000"/>
                <w:sz w:val="24"/>
                <w:szCs w:val="24"/>
              </w:rPr>
              <w:t>Художественно - эстетическое развитие</w:t>
            </w:r>
            <w:r w:rsidRPr="00866298">
              <w:rPr>
                <w:rFonts w:ascii="Times New Roman" w:eastAsia="Times New Roman" w:hAnsi="Times New Roman" w:cs="Times New Roman"/>
                <w:sz w:val="24"/>
                <w:szCs w:val="24"/>
                <w:lang w:eastAsia="ru-RU"/>
              </w:rPr>
              <w:t xml:space="preserve"> </w:t>
            </w:r>
            <w:proofErr w:type="spellStart"/>
            <w:r w:rsidRPr="00866298">
              <w:rPr>
                <w:rFonts w:ascii="Times New Roman" w:eastAsia="Times New Roman" w:hAnsi="Times New Roman" w:cs="Times New Roman"/>
                <w:sz w:val="24"/>
                <w:szCs w:val="24"/>
                <w:lang w:eastAsia="ru-RU"/>
              </w:rPr>
              <w:t>Инсценирование</w:t>
            </w:r>
            <w:proofErr w:type="spellEnd"/>
            <w:r w:rsidRPr="00866298">
              <w:rPr>
                <w:rFonts w:ascii="Times New Roman" w:eastAsia="Times New Roman" w:hAnsi="Times New Roman" w:cs="Times New Roman"/>
                <w:sz w:val="24"/>
                <w:szCs w:val="24"/>
                <w:lang w:eastAsia="ru-RU"/>
              </w:rPr>
              <w:t xml:space="preserve"> песен</w:t>
            </w: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proofErr w:type="spellStart"/>
            <w:r w:rsidRPr="00866298">
              <w:rPr>
                <w:rFonts w:ascii="Times New Roman" w:eastAsia="Calibri" w:hAnsi="Times New Roman" w:cs="Times New Roman"/>
                <w:sz w:val="24"/>
                <w:szCs w:val="24"/>
                <w:lang w:eastAsia="ru-RU"/>
              </w:rPr>
              <w:t>Инсценирование</w:t>
            </w:r>
            <w:proofErr w:type="spellEnd"/>
            <w:r w:rsidRPr="00866298">
              <w:rPr>
                <w:rFonts w:ascii="Times New Roman" w:eastAsia="Calibri" w:hAnsi="Times New Roman" w:cs="Times New Roman"/>
                <w:sz w:val="24"/>
                <w:szCs w:val="24"/>
                <w:lang w:eastAsia="ru-RU"/>
              </w:rPr>
              <w:t xml:space="preserve"> песен на военную тему: «23 февраля», «У солдата выходной», «Первым делом самолеты».</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исполняет и инсценирует песни на военную тему.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Подвижные игры</w:t>
            </w:r>
            <w:r w:rsidRPr="00866298">
              <w:rPr>
                <w:rFonts w:ascii="Times New Roman" w:eastAsia="Calibri" w:hAnsi="Times New Roman" w:cs="Times New Roman"/>
                <w:sz w:val="24"/>
                <w:szCs w:val="24"/>
                <w:lang w:eastAsia="ru-RU"/>
              </w:rPr>
              <w:t>: «Летчики на аэродроме», «Разбуди солдата», «Попади в цель».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Правила дорожного движения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знает знаки дорожного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«Где Маша?» (игра на ориентирование в пространстве)</w:t>
            </w:r>
            <w:r w:rsidRPr="00866298">
              <w:rPr>
                <w:rFonts w:ascii="Times New Roman" w:eastAsia="Calibri" w:hAnsi="Times New Roman" w:cs="Times New Roman"/>
                <w:b/>
                <w:sz w:val="24"/>
                <w:szCs w:val="24"/>
              </w:rPr>
              <w:t>, «</w:t>
            </w:r>
            <w:r w:rsidRPr="00866298">
              <w:rPr>
                <w:rFonts w:ascii="Times New Roman" w:eastAsia="Calibri" w:hAnsi="Times New Roman" w:cs="Times New Roman"/>
                <w:sz w:val="24"/>
                <w:szCs w:val="24"/>
              </w:rPr>
              <w:t>Найди место».</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ориентировании в пространстве.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о правилах дорожного движения и профессиях.</w:t>
            </w:r>
          </w:p>
          <w:p w:rsidR="00866298" w:rsidRPr="00866298" w:rsidRDefault="00866298" w:rsidP="00866298">
            <w:pPr>
              <w:rPr>
                <w:rFonts w:ascii="Times New Roman" w:eastAsia="Calibri" w:hAnsi="Times New Roman" w:cs="Times New Roman"/>
                <w:b/>
                <w:i/>
                <w:sz w:val="24"/>
                <w:szCs w:val="24"/>
              </w:rPr>
            </w:pPr>
            <w:r w:rsidRPr="00866298">
              <w:rPr>
                <w:rFonts w:ascii="Times New Roman" w:eastAsia="Calibri" w:hAnsi="Times New Roman" w:cs="Times New Roman"/>
                <w:b/>
                <w:i/>
                <w:sz w:val="24"/>
                <w:szCs w:val="24"/>
              </w:rPr>
              <w:t xml:space="preserve"> Борис </w:t>
            </w:r>
            <w:proofErr w:type="spellStart"/>
            <w:r w:rsidRPr="00866298">
              <w:rPr>
                <w:rFonts w:ascii="Times New Roman" w:eastAsia="Calibri" w:hAnsi="Times New Roman" w:cs="Times New Roman"/>
                <w:b/>
                <w:i/>
                <w:sz w:val="24"/>
                <w:szCs w:val="24"/>
              </w:rPr>
              <w:t>Заходер</w:t>
            </w:r>
            <w:proofErr w:type="spellEnd"/>
            <w:r w:rsidRPr="00866298">
              <w:rPr>
                <w:rFonts w:ascii="Times New Roman" w:eastAsia="Calibri" w:hAnsi="Times New Roman" w:cs="Times New Roman"/>
                <w:b/>
                <w:i/>
                <w:sz w:val="24"/>
                <w:szCs w:val="24"/>
              </w:rPr>
              <w:t xml:space="preserve">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Шофер</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Качу,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Во весь опор.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Я сам - шофер,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 сам - мотор.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Нажимаю</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 педаль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машина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Мчится вдаль!</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C4183D" w:rsidP="00866298">
            <w:pPr>
              <w:rPr>
                <w:rFonts w:ascii="Times New Roman" w:eastAsia="Calibri" w:hAnsi="Times New Roman" w:cs="Times New Roman"/>
                <w:b/>
                <w:bCs/>
                <w:sz w:val="24"/>
                <w:szCs w:val="24"/>
              </w:rPr>
            </w:pPr>
            <w:hyperlink r:id="rId10" w:history="1">
              <w:r w:rsidR="00866298" w:rsidRPr="00866298">
                <w:rPr>
                  <w:rFonts w:ascii="Times New Roman" w:eastAsia="Calibri" w:hAnsi="Times New Roman" w:cs="Times New Roman"/>
                  <w:b/>
                  <w:bCs/>
                  <w:i/>
                  <w:iCs/>
                  <w:sz w:val="24"/>
                  <w:szCs w:val="24"/>
                </w:rPr>
                <w:t xml:space="preserve">Аркадий </w:t>
              </w:r>
              <w:proofErr w:type="spellStart"/>
              <w:r w:rsidR="00866298" w:rsidRPr="00866298">
                <w:rPr>
                  <w:rFonts w:ascii="Times New Roman" w:eastAsia="Calibri" w:hAnsi="Times New Roman" w:cs="Times New Roman"/>
                  <w:b/>
                  <w:bCs/>
                  <w:i/>
                  <w:iCs/>
                  <w:sz w:val="24"/>
                  <w:szCs w:val="24"/>
                </w:rPr>
                <w:t>Вайнер</w:t>
              </w:r>
              <w:proofErr w:type="spellEnd"/>
            </w:hyperlink>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r w:rsidRPr="00866298">
              <w:rPr>
                <w:rFonts w:ascii="Times New Roman" w:eastAsia="Calibri" w:hAnsi="Times New Roman" w:cs="Times New Roman"/>
                <w:sz w:val="24"/>
                <w:szCs w:val="24"/>
              </w:rPr>
              <w:br/>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выразительной речью,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 xml:space="preserve">(музыкально - ритмические игры </w:t>
            </w:r>
            <w:proofErr w:type="gramStart"/>
            <w:r w:rsidRPr="00866298">
              <w:rPr>
                <w:rFonts w:ascii="Times New Roman" w:eastAsia="Calibri" w:hAnsi="Times New Roman" w:cs="Times New Roman"/>
                <w:bCs/>
                <w:color w:val="000000"/>
                <w:sz w:val="24"/>
                <w:szCs w:val="24"/>
              </w:rPr>
              <w:t>игры</w:t>
            </w:r>
            <w:proofErr w:type="gramEnd"/>
            <w:r w:rsidRPr="00866298">
              <w:rPr>
                <w:rFonts w:ascii="Times New Roman" w:eastAsia="Calibri" w:hAnsi="Times New Roman" w:cs="Times New Roman"/>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Музыкально - ритмические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«Ищи игрушку» народная мелодия, «Марш» Ю. </w:t>
            </w:r>
            <w:proofErr w:type="spellStart"/>
            <w:r w:rsidRPr="00866298">
              <w:rPr>
                <w:rFonts w:ascii="Times New Roman" w:eastAsia="Calibri" w:hAnsi="Times New Roman" w:cs="Times New Roman"/>
                <w:sz w:val="24"/>
                <w:szCs w:val="24"/>
              </w:rPr>
              <w:t>Чичков</w:t>
            </w:r>
            <w:proofErr w:type="spellEnd"/>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«Гори, гори ясно» народная мелодия,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«Побегаем» К. Вебер,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«Всадники» В. Витлин.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ритмично двигается под музыку, выполняет игровые правила.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Игры на координацию движений</w:t>
            </w:r>
            <w:r w:rsidRPr="00866298">
              <w:rPr>
                <w:rFonts w:ascii="Times New Roman" w:eastAsia="Times New Roman" w:hAnsi="Times New Roman" w:cs="Times New Roman"/>
                <w:sz w:val="24"/>
                <w:szCs w:val="24"/>
                <w:lang w:eastAsia="ru-RU"/>
              </w:rPr>
              <w:t>: «Через ручеек по мостику», «По коридорчику», «Найди свой цвет», «Пройди и не сбей», «Пробеги, не задень», «Море волнуется раз».</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Семья (ярмарка)», «В горнице моей (ручное рукоделие)», </w:t>
            </w:r>
            <w:r w:rsidRPr="00866298">
              <w:rPr>
                <w:rFonts w:ascii="Times New Roman" w:eastAsia="Times New Roman" w:hAnsi="Times New Roman" w:cs="Times New Roman"/>
                <w:bCs/>
                <w:sz w:val="24"/>
                <w:szCs w:val="24"/>
                <w:lang w:eastAsia="ru-RU"/>
              </w:rPr>
              <w:t>«Мы пожарные», «Пожар в городе», «Один дома».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Дидактические игры: </w:t>
            </w:r>
            <w:proofErr w:type="gramStart"/>
            <w:r w:rsidRPr="00866298">
              <w:rPr>
                <w:rFonts w:ascii="Times New Roman" w:eastAsia="Calibri" w:hAnsi="Times New Roman" w:cs="Times New Roman"/>
                <w:sz w:val="24"/>
                <w:szCs w:val="24"/>
              </w:rPr>
              <w:t xml:space="preserve">«Основные занятия народов родного края», «Промыслы России», «Подбери и объясни элемент узора», «Что перепутал художник», </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 «</w:t>
            </w:r>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roofErr w:type="gramEnd"/>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правилах пожарной безопасности.</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«Живая неделя», «Найди игрушки».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Calibri" w:hAnsi="Times New Roman" w:cs="Times New Roman"/>
                <w:sz w:val="24"/>
                <w:szCs w:val="24"/>
              </w:rPr>
              <w:t>«Где Маша?»,</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Найди место».</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b/>
                <w:sz w:val="24"/>
                <w:szCs w:val="24"/>
              </w:rPr>
              <w:t>Слова:</w:t>
            </w:r>
            <w:r w:rsidRPr="00866298">
              <w:rPr>
                <w:rFonts w:ascii="Times New Roman" w:eastAsia="Calibri" w:hAnsi="Times New Roman" w:cs="Times New Roman"/>
                <w:sz w:val="24"/>
                <w:szCs w:val="24"/>
              </w:rPr>
              <w:t xml:space="preserve"> зонт, желтый, зеленый, жарко, знойно, зверек, звенит, журчит, жадина, забияка.</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 шоссе шалаш, шалаш у шоссе».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стихов и пословицы.</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Игровое музыкальное творчество</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Игровая музыкальная хореографическая миниатюра</w:t>
            </w:r>
            <w:r w:rsidRPr="00866298">
              <w:rPr>
                <w:rFonts w:ascii="Times New Roman" w:eastAsia="Calibri" w:hAnsi="Times New Roman" w:cs="Times New Roman"/>
                <w:sz w:val="24"/>
                <w:szCs w:val="24"/>
              </w:rPr>
              <w:t xml:space="preserve"> по сказке «Репка».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Театрализованная игра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«Пожарные на учении», «Сбей кеглю», «Школа мяча», «Мяч водящему»,</w:t>
            </w:r>
            <w:r w:rsidRPr="00866298">
              <w:rPr>
                <w:rFonts w:ascii="Times New Roman" w:eastAsia="Times New Roman" w:hAnsi="Times New Roman" w:cs="Times New Roman"/>
                <w:sz w:val="24"/>
                <w:szCs w:val="24"/>
                <w:lang w:eastAsia="ru-RU"/>
              </w:rPr>
              <w:t xml:space="preserve"> «Летчики на аэродроме», «Разбуди солдата», «Попади в цель», «Через ручеек по мостику», «По коридорчику», «Найди свой цвет», «Пройди и не сбей», «Пробеги, не задень», «Море волнуется раз».</w:t>
            </w:r>
            <w:proofErr w:type="gramEnd"/>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В феврале были созданы условия для развития игровой деятельности детей. Педагогом (воспитателем) запланировано и проведено 44 игры.</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В</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играх присутствует разнообразие сюжетов.  Дети выдвигают игровые замыслы, инициативу в развитии игрового сюжета или в создании интересных (выразительных) образов игровых персонажей. Работа по формированию игровых умений и навыков является результативной.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Март</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Дидактическая </w:t>
            </w:r>
            <w:proofErr w:type="gramStart"/>
            <w:r w:rsidRPr="00866298">
              <w:rPr>
                <w:rFonts w:ascii="Times New Roman" w:eastAsia="Calibri" w:hAnsi="Times New Roman" w:cs="Times New Roman"/>
                <w:b/>
                <w:sz w:val="24"/>
                <w:szCs w:val="24"/>
              </w:rPr>
              <w:t>игра</w:t>
            </w:r>
            <w:proofErr w:type="gramEnd"/>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У кого </w:t>
            </w:r>
            <w:proofErr w:type="gramStart"/>
            <w:r w:rsidRPr="00866298">
              <w:rPr>
                <w:rFonts w:ascii="Times New Roman" w:eastAsia="Calibri" w:hAnsi="Times New Roman" w:cs="Times New Roman"/>
                <w:sz w:val="24"/>
                <w:szCs w:val="24"/>
              </w:rPr>
              <w:t>какая</w:t>
            </w:r>
            <w:proofErr w:type="gramEnd"/>
            <w:r w:rsidRPr="00866298">
              <w:rPr>
                <w:rFonts w:ascii="Times New Roman" w:eastAsia="Calibri" w:hAnsi="Times New Roman" w:cs="Times New Roman"/>
                <w:sz w:val="24"/>
                <w:szCs w:val="24"/>
              </w:rPr>
              <w:t xml:space="preserve"> мама».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международном женском дне 8 марта.</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 (Дети раскладывают серию картинок в правильной временной последовательности.)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xml:space="preserve"> </w:t>
            </w:r>
            <w:r w:rsidRPr="00866298">
              <w:rPr>
                <w:rFonts w:ascii="Times New Roman" w:eastAsia="Times New Roman" w:hAnsi="Times New Roman" w:cs="Times New Roman"/>
                <w:b/>
                <w:color w:val="000000"/>
                <w:sz w:val="24"/>
                <w:szCs w:val="24"/>
                <w:lang w:eastAsia="ru-RU"/>
              </w:rPr>
              <w:t>Игровое упражнение</w:t>
            </w:r>
            <w:r w:rsidRPr="00866298">
              <w:rPr>
                <w:rFonts w:ascii="Times New Roman" w:eastAsia="Times New Roman" w:hAnsi="Times New Roman" w:cs="Times New Roman"/>
                <w:color w:val="000000"/>
                <w:sz w:val="24"/>
                <w:szCs w:val="24"/>
                <w:lang w:eastAsia="ru-RU"/>
              </w:rPr>
              <w:t xml:space="preserve"> «Учимся считать» (по стихотворению</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«Айболит» К. И. Чуковского), «Вправо-влево, правой рукой, левой рукой» (на раз</w:t>
            </w:r>
            <w:r w:rsidRPr="00866298">
              <w:rPr>
                <w:rFonts w:ascii="Times New Roman" w:eastAsia="Times New Roman" w:hAnsi="Times New Roman" w:cs="Times New Roman"/>
                <w:color w:val="000000"/>
                <w:sz w:val="24"/>
                <w:szCs w:val="24"/>
                <w:lang w:eastAsia="ru-RU"/>
              </w:rPr>
              <w:softHyphen/>
              <w:t xml:space="preserve">витие ориентировки в пространстве). </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имеет представление о временной последовательности (сначала - потом), хорошо ориентируется в пространстве.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«Признаки весны» (солнце светит ярче, греет, небо ясное, снег тает, звенит капель, прилетают птицы).</w:t>
            </w:r>
          </w:p>
          <w:p w:rsidR="00866298" w:rsidRPr="00866298" w:rsidRDefault="00866298" w:rsidP="00866298">
            <w:pPr>
              <w:rPr>
                <w:rFonts w:ascii="Times New Roman" w:eastAsia="Calibri" w:hAnsi="Times New Roman" w:cs="Times New Roman"/>
                <w:b/>
                <w:color w:val="000000"/>
                <w:sz w:val="24"/>
                <w:szCs w:val="24"/>
              </w:rPr>
            </w:pPr>
            <w:r w:rsidRPr="00866298">
              <w:rPr>
                <w:rFonts w:ascii="Times New Roman" w:eastAsia="Calibri" w:hAnsi="Times New Roman" w:cs="Times New Roman"/>
                <w:b/>
                <w:color w:val="000000"/>
                <w:sz w:val="24"/>
                <w:szCs w:val="24"/>
              </w:rPr>
              <w:t xml:space="preserve">Отгадывание загадки: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У него чудесный золотистый цвет,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Он большого солнца маленький портрет. (Одуванчик.)</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sz w:val="24"/>
                <w:szCs w:val="24"/>
              </w:rPr>
            </w:pPr>
            <w:r w:rsidRPr="00866298">
              <w:rPr>
                <w:rFonts w:ascii="Times New Roman" w:eastAsia="Calibri" w:hAnsi="Times New Roman" w:cs="Times New Roman"/>
                <w:b/>
                <w:color w:val="000000"/>
                <w:sz w:val="24"/>
                <w:szCs w:val="24"/>
              </w:rPr>
              <w:t>Знакомство</w:t>
            </w:r>
            <w:r w:rsidRPr="00866298">
              <w:rPr>
                <w:rFonts w:ascii="Times New Roman" w:eastAsia="Calibri" w:hAnsi="Times New Roman" w:cs="Times New Roman"/>
                <w:color w:val="000000"/>
                <w:sz w:val="24"/>
                <w:szCs w:val="24"/>
              </w:rPr>
              <w:t xml:space="preserve"> (прочтение воспитателем) стихотворения Расула Гамзатова</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color w:val="000000"/>
                <w:sz w:val="24"/>
                <w:szCs w:val="24"/>
              </w:rPr>
              <w:t>«Берегите матерей».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b/>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color w:val="000000"/>
                <w:sz w:val="24"/>
                <w:szCs w:val="24"/>
              </w:rPr>
              <w:t>Заучивание стихотворения</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 Руссу «Моя мама».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сезонных изменениях в природе.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Музыкально - ритмические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развито чувство ритма.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«Хлопки», «Ловля хорька», «Смелее, вперед».</w:t>
            </w: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Родная страна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«Символы нашей страны», «Угадай достопримечательности», «Силуэты», «Найди герб своего города», «Собери флаг».</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своей Родине, Отечестве, моральных и нравственных ценностях.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«Построй домик», «Колеса автомобиля»</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color w:val="000000"/>
                <w:sz w:val="24"/>
                <w:szCs w:val="24"/>
                <w:lang w:eastAsia="ru-RU"/>
              </w:rPr>
              <w:t>Игры:</w:t>
            </w:r>
            <w:r w:rsidRPr="00866298">
              <w:rPr>
                <w:rFonts w:ascii="Times New Roman" w:eastAsia="Times New Roman" w:hAnsi="Times New Roman" w:cs="Times New Roman"/>
                <w:color w:val="000000"/>
                <w:sz w:val="24"/>
                <w:szCs w:val="24"/>
                <w:lang w:eastAsia="ru-RU"/>
              </w:rPr>
              <w:t xml:space="preserve"> «Путешествие на ковре-самолете» (</w:t>
            </w:r>
            <w:proofErr w:type="gramStart"/>
            <w:r w:rsidRPr="00866298">
              <w:rPr>
                <w:rFonts w:ascii="Times New Roman" w:eastAsia="Times New Roman" w:hAnsi="Times New Roman" w:cs="Times New Roman"/>
                <w:color w:val="000000"/>
                <w:sz w:val="24"/>
                <w:szCs w:val="24"/>
                <w:lang w:eastAsia="ru-RU"/>
              </w:rPr>
              <w:t>сюжетно-познавательная</w:t>
            </w:r>
            <w:proofErr w:type="gramEnd"/>
            <w:r w:rsidRPr="00866298">
              <w:rPr>
                <w:rFonts w:ascii="Times New Roman" w:eastAsia="Times New Roman" w:hAnsi="Times New Roman" w:cs="Times New Roman"/>
                <w:color w:val="000000"/>
                <w:sz w:val="24"/>
                <w:szCs w:val="24"/>
                <w:lang w:eastAsia="ru-RU"/>
              </w:rPr>
              <w:t>), «Передай мяч» (с героями сказки «Три медведя», дидактическая с двигательными элементами).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«Путешествие по стране», «Мой любимый город», «Россия - родина моя».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владеет грамматически правильной диалогической и монологической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 xml:space="preserve">Музыкально - </w:t>
            </w:r>
            <w:proofErr w:type="gramStart"/>
            <w:r w:rsidRPr="00866298">
              <w:rPr>
                <w:rFonts w:ascii="Times New Roman" w:eastAsia="Calibri" w:hAnsi="Times New Roman" w:cs="Times New Roman"/>
                <w:b/>
                <w:sz w:val="24"/>
                <w:szCs w:val="24"/>
              </w:rPr>
              <w:t>дидактические</w:t>
            </w:r>
            <w:proofErr w:type="gramEnd"/>
            <w:r w:rsidRPr="00866298">
              <w:rPr>
                <w:rFonts w:ascii="Times New Roman" w:eastAsia="Calibri" w:hAnsi="Times New Roman" w:cs="Times New Roman"/>
                <w:b/>
                <w:sz w:val="24"/>
                <w:szCs w:val="24"/>
              </w:rPr>
              <w:t xml:space="preserve"> игр</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ребенок имеет развитый </w:t>
            </w:r>
            <w:proofErr w:type="spellStart"/>
            <w:r w:rsidRPr="00866298">
              <w:rPr>
                <w:rFonts w:ascii="Times New Roman" w:eastAsia="Calibri" w:hAnsi="Times New Roman" w:cs="Times New Roman"/>
                <w:sz w:val="24"/>
                <w:szCs w:val="24"/>
              </w:rPr>
              <w:t>звуковысотный</w:t>
            </w:r>
            <w:proofErr w:type="spellEnd"/>
            <w:r w:rsidRPr="00866298">
              <w:rPr>
                <w:rFonts w:ascii="Times New Roman" w:eastAsia="Calibri" w:hAnsi="Times New Roman" w:cs="Times New Roman"/>
                <w:sz w:val="24"/>
                <w:szCs w:val="24"/>
              </w:rPr>
              <w:t xml:space="preserve"> слух.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 порядку стройся!», «Куропатки и охотник».</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Современные игры «</w:t>
            </w:r>
            <w:proofErr w:type="spellStart"/>
            <w:r w:rsidRPr="00866298">
              <w:rPr>
                <w:rFonts w:ascii="Times New Roman" w:eastAsia="Calibri" w:hAnsi="Times New Roman" w:cs="Times New Roman"/>
                <w:bCs/>
                <w:sz w:val="24"/>
                <w:szCs w:val="24"/>
              </w:rPr>
              <w:t>Лего</w:t>
            </w:r>
            <w:proofErr w:type="spellEnd"/>
            <w:r w:rsidRPr="00866298">
              <w:rPr>
                <w:rFonts w:ascii="Times New Roman" w:eastAsia="Calibri" w:hAnsi="Times New Roman" w:cs="Times New Roman"/>
                <w:bCs/>
                <w:sz w:val="24"/>
                <w:szCs w:val="24"/>
              </w:rPr>
              <w:t xml:space="preserve"> - конструирование»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proofErr w:type="spellStart"/>
            <w:r w:rsidRPr="00866298">
              <w:rPr>
                <w:rFonts w:ascii="Times New Roman" w:eastAsia="Calibri" w:hAnsi="Times New Roman" w:cs="Times New Roman"/>
                <w:b/>
                <w:sz w:val="24"/>
                <w:szCs w:val="24"/>
              </w:rPr>
              <w:t>Лего</w:t>
            </w:r>
            <w:proofErr w:type="spellEnd"/>
            <w:r w:rsidRPr="00866298">
              <w:rPr>
                <w:rFonts w:ascii="Times New Roman" w:eastAsia="Calibri" w:hAnsi="Times New Roman" w:cs="Times New Roman"/>
                <w:b/>
                <w:sz w:val="24"/>
                <w:szCs w:val="24"/>
              </w:rPr>
              <w:t xml:space="preserve"> - игры</w:t>
            </w:r>
            <w:r w:rsidRPr="00866298">
              <w:rPr>
                <w:rFonts w:ascii="Times New Roman" w:eastAsia="Calibri" w:hAnsi="Times New Roman" w:cs="Times New Roman"/>
                <w:sz w:val="24"/>
                <w:szCs w:val="24"/>
              </w:rPr>
              <w:t xml:space="preserve">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Исследование деталей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Определение цвета, величины, формы.</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Семейно - групповой проект «Конструируем вместе с папой»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с увлечением играет в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xml:space="preserve"> –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«Каким ты представляешь детский сад будущего»</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Самостоятельное творческое конструирование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Составление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 словаря: пластина, кирпичик и так далее.</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Запоминаем стихи</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 руки развивает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 мечтать нам не мешает.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 скажу про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xml:space="preserve">» я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Это лучшая игра!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Художественно - </w:t>
            </w:r>
            <w:r w:rsidRPr="00866298">
              <w:rPr>
                <w:rFonts w:ascii="Times New Roman" w:eastAsia="Calibri" w:hAnsi="Times New Roman" w:cs="Times New Roman"/>
                <w:b/>
                <w:bCs/>
                <w:color w:val="000000"/>
                <w:sz w:val="24"/>
                <w:szCs w:val="24"/>
              </w:rPr>
              <w:lastRenderedPageBreak/>
              <w:t>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lastRenderedPageBreak/>
              <w:t xml:space="preserve">«Нотный дом» </w:t>
            </w:r>
            <w:r w:rsidRPr="00866298">
              <w:rPr>
                <w:rFonts w:ascii="Times New Roman" w:eastAsia="Times New Roman" w:hAnsi="Times New Roman" w:cs="Times New Roman"/>
                <w:sz w:val="24"/>
                <w:szCs w:val="24"/>
                <w:lang w:eastAsia="zh-CN"/>
              </w:rPr>
              <w:t xml:space="preserve">(постройка из деталей </w:t>
            </w:r>
            <w:proofErr w:type="spellStart"/>
            <w:r w:rsidRPr="00866298">
              <w:rPr>
                <w:rFonts w:ascii="Times New Roman" w:eastAsia="Times New Roman" w:hAnsi="Times New Roman" w:cs="Times New Roman"/>
                <w:sz w:val="24"/>
                <w:szCs w:val="24"/>
                <w:lang w:eastAsia="zh-CN"/>
              </w:rPr>
              <w:t>Лего</w:t>
            </w:r>
            <w:proofErr w:type="spellEnd"/>
            <w:r w:rsidRPr="00866298">
              <w:rPr>
                <w:rFonts w:ascii="Times New Roman" w:eastAsia="Times New Roman" w:hAnsi="Times New Roman" w:cs="Times New Roman"/>
                <w:sz w:val="24"/>
                <w:szCs w:val="24"/>
                <w:lang w:eastAsia="zh-CN"/>
              </w:rPr>
              <w:t>)</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развитое творческое </w:t>
            </w:r>
            <w:r w:rsidRPr="00866298">
              <w:rPr>
                <w:rFonts w:ascii="Times New Roman" w:eastAsia="Calibri" w:hAnsi="Times New Roman" w:cs="Times New Roman"/>
                <w:sz w:val="24"/>
                <w:szCs w:val="24"/>
              </w:rPr>
              <w:lastRenderedPageBreak/>
              <w:t>воображение.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«Кто скорее», «По кочкам».</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У кого какая мама», «Символы нашей страны», «Угадай достопримечательности», «Силуэты», «Найди герб своего города», «Собери флаг».</w:t>
            </w:r>
          </w:p>
          <w:p w:rsidR="00866298" w:rsidRPr="00866298" w:rsidRDefault="00866298" w:rsidP="00866298">
            <w:pPr>
              <w:tabs>
                <w:tab w:val="left" w:pos="709"/>
              </w:tabs>
              <w:rPr>
                <w:rFonts w:ascii="Times New Roman" w:eastAsia="Calibri" w:hAnsi="Times New Roman" w:cs="Times New Roman"/>
                <w:sz w:val="24"/>
                <w:szCs w:val="24"/>
              </w:rPr>
            </w:pPr>
            <w:proofErr w:type="spellStart"/>
            <w:r w:rsidRPr="00866298">
              <w:rPr>
                <w:rFonts w:ascii="Times New Roman" w:eastAsia="Calibri" w:hAnsi="Times New Roman" w:cs="Times New Roman"/>
                <w:b/>
                <w:sz w:val="24"/>
                <w:szCs w:val="24"/>
              </w:rPr>
              <w:t>Лего</w:t>
            </w:r>
            <w:proofErr w:type="spellEnd"/>
            <w:r w:rsidRPr="00866298">
              <w:rPr>
                <w:rFonts w:ascii="Times New Roman" w:eastAsia="Calibri" w:hAnsi="Times New Roman" w:cs="Times New Roman"/>
                <w:b/>
                <w:sz w:val="24"/>
                <w:szCs w:val="24"/>
              </w:rPr>
              <w:t xml:space="preserve"> - игры «</w:t>
            </w: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доброжелательно общается со сверстниками и взрослыми, у ребенка сформирована готовность к совместной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xml:space="preserve"> </w:t>
            </w:r>
            <w:proofErr w:type="gramStart"/>
            <w:r w:rsidRPr="00866298">
              <w:rPr>
                <w:rFonts w:ascii="Times New Roman" w:eastAsia="Times New Roman" w:hAnsi="Times New Roman" w:cs="Times New Roman"/>
                <w:color w:val="000000"/>
                <w:sz w:val="24"/>
                <w:szCs w:val="24"/>
                <w:lang w:eastAsia="ru-RU"/>
              </w:rPr>
              <w:t>Игровое упражнение «Учимся считать», «Вправо-влево, правой рукой, левой рукой»,</w:t>
            </w:r>
            <w:r w:rsidRPr="00866298">
              <w:rPr>
                <w:rFonts w:ascii="Times New Roman" w:eastAsia="Calibri" w:hAnsi="Times New Roman" w:cs="Times New Roman"/>
                <w:sz w:val="24"/>
                <w:szCs w:val="24"/>
              </w:rPr>
              <w:t xml:space="preserve"> «Построй домик», «Колеса автомобиля»</w:t>
            </w:r>
            <w:r w:rsidRPr="00866298">
              <w:rPr>
                <w:rFonts w:ascii="Times New Roman" w:eastAsia="Times New Roman" w:hAnsi="Times New Roman" w:cs="Times New Roman"/>
                <w:color w:val="000000"/>
                <w:sz w:val="24"/>
                <w:szCs w:val="24"/>
                <w:lang w:eastAsia="ru-RU"/>
              </w:rPr>
              <w:t>, «Путешествие на ковре-самолете», «Передай мяч.</w:t>
            </w:r>
            <w:proofErr w:type="gramEnd"/>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«Каким ты представляешь детский сад будущего»</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разнообразные интересы, активно действует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xml:space="preserve">: </w:t>
            </w:r>
            <w:proofErr w:type="gramStart"/>
            <w:r w:rsidRPr="00866298">
              <w:rPr>
                <w:rFonts w:ascii="Times New Roman" w:eastAsia="Calibri" w:hAnsi="Times New Roman" w:cs="Times New Roman"/>
                <w:color w:val="000000"/>
                <w:sz w:val="24"/>
                <w:szCs w:val="24"/>
              </w:rPr>
              <w:t>«Признаки весны»,</w:t>
            </w:r>
            <w:r w:rsidRPr="00866298">
              <w:rPr>
                <w:rFonts w:ascii="Times New Roman" w:eastAsia="Times New Roman" w:hAnsi="Times New Roman" w:cs="Times New Roman"/>
                <w:sz w:val="24"/>
                <w:szCs w:val="24"/>
                <w:lang w:eastAsia="ru-RU"/>
              </w:rPr>
              <w:t xml:space="preserve"> «Путешествие по стране», «Мой любимый город», «Россия - родина моя»,</w:t>
            </w:r>
            <w:r w:rsidRPr="00866298">
              <w:rPr>
                <w:rFonts w:ascii="Times New Roman" w:eastAsia="Calibri" w:hAnsi="Times New Roman" w:cs="Times New Roman"/>
                <w:sz w:val="24"/>
                <w:szCs w:val="24"/>
              </w:rPr>
              <w:t xml:space="preserve"> Составление «</w:t>
            </w: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 словаря: пластина, кирпичик и так далее.</w:t>
            </w:r>
            <w:proofErr w:type="gramEnd"/>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речью как средством общения и культуры.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дидактические игры</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 xml:space="preserve">«Нотный дом» </w:t>
            </w:r>
            <w:r w:rsidRPr="00866298">
              <w:rPr>
                <w:rFonts w:ascii="Times New Roman" w:eastAsia="Times New Roman" w:hAnsi="Times New Roman" w:cs="Times New Roman"/>
                <w:sz w:val="24"/>
                <w:szCs w:val="24"/>
                <w:lang w:eastAsia="zh-CN"/>
              </w:rPr>
              <w:t xml:space="preserve">(постройка из деталей </w:t>
            </w:r>
            <w:proofErr w:type="spellStart"/>
            <w:r w:rsidRPr="00866298">
              <w:rPr>
                <w:rFonts w:ascii="Times New Roman" w:eastAsia="Times New Roman" w:hAnsi="Times New Roman" w:cs="Times New Roman"/>
                <w:sz w:val="24"/>
                <w:szCs w:val="24"/>
                <w:lang w:eastAsia="zh-CN"/>
              </w:rPr>
              <w:t>Лего</w:t>
            </w:r>
            <w:proofErr w:type="spellEnd"/>
            <w:r w:rsidRPr="00866298">
              <w:rPr>
                <w:rFonts w:ascii="Times New Roman" w:eastAsia="Times New Roman" w:hAnsi="Times New Roman" w:cs="Times New Roman"/>
                <w:sz w:val="24"/>
                <w:szCs w:val="24"/>
                <w:lang w:eastAsia="zh-CN"/>
              </w:rPr>
              <w:t>).</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музыкальном ритме, высоте звуков, знает музыкально - игровой репертуар.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proofErr w:type="gramStart"/>
            <w:r w:rsidRPr="00866298">
              <w:rPr>
                <w:rFonts w:ascii="Times New Roman" w:eastAsia="Calibri" w:hAnsi="Times New Roman" w:cs="Times New Roman"/>
                <w:bCs/>
                <w:color w:val="000000"/>
                <w:sz w:val="24"/>
                <w:szCs w:val="24"/>
              </w:rPr>
              <w:t>«Хлопки», «Ловля хорька», «Смелее, вперед»,</w:t>
            </w:r>
            <w:r w:rsidRPr="00866298">
              <w:rPr>
                <w:rFonts w:ascii="Times New Roman" w:eastAsia="Calibri" w:hAnsi="Times New Roman" w:cs="Times New Roman"/>
                <w:sz w:val="24"/>
                <w:szCs w:val="24"/>
              </w:rPr>
              <w:t xml:space="preserve"> «По порядку стройся!», «Куропатки и охотник», «Кто скорее», «По кочкам».</w:t>
            </w:r>
            <w:proofErr w:type="gramEnd"/>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марте были созданы условия для развития игровой деятельности детей. Педагогом (воспитателем) запланировано и проведено 36 игр. Дети доброжелательны в игровом общении со сверстниками,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проявляют инициативу, интерес к общему замыслу, согласовывают действия с играющими детьми.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Апрель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День космонавтики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 xml:space="preserve">Сюжетно - ролевые игры: </w:t>
            </w:r>
            <w:r w:rsidRPr="00866298">
              <w:rPr>
                <w:rFonts w:ascii="Times New Roman" w:eastAsia="Times New Roman" w:hAnsi="Times New Roman" w:cs="Times New Roman"/>
                <w:bCs/>
                <w:sz w:val="24"/>
                <w:szCs w:val="24"/>
                <w:lang w:eastAsia="ru-RU"/>
              </w:rPr>
              <w:t>«Летчики», «Космонавты собираются в полет».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«Воздушный транспорт», «Полет в космос», «Что возьмем с собою в космос».</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имеет представление о «Дне космонавтики».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xml:space="preserve"> - конструирование: «Космодром», «Космический корабль».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у</w:t>
            </w:r>
            <w:proofErr w:type="gramEnd"/>
            <w:r w:rsidRPr="00866298">
              <w:rPr>
                <w:rFonts w:ascii="Times New Roman" w:eastAsia="Calibri" w:hAnsi="Times New Roman" w:cs="Times New Roman"/>
                <w:sz w:val="24"/>
                <w:szCs w:val="24"/>
              </w:rPr>
              <w:t xml:space="preserve"> ребенка развита крупная и мелкая моторика, творческое воображение.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Учим стихи «День космонавтики»</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Взлетел в ракете русский парень,</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Всю землю видел с высоты.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Был первым в космосе Гагарин…</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Каким по счету будешь 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Автор: В. Орлов</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запоминает стихи наизусть, принимает участие в создании «космического словаря».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выполняет игровые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Эстафета</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Ловкие</w:t>
            </w:r>
            <w:proofErr w:type="gramEnd"/>
            <w:r w:rsidRPr="00866298">
              <w:rPr>
                <w:rFonts w:ascii="Times New Roman" w:eastAsia="Calibri" w:hAnsi="Times New Roman" w:cs="Times New Roman"/>
                <w:sz w:val="24"/>
                <w:szCs w:val="24"/>
              </w:rPr>
              <w:t xml:space="preserve"> и смелые».</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Экология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«Ферма», «Зоопарк», «Заповедник», «Птицеферма».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w:t>
            </w:r>
            <w:proofErr w:type="gramEnd"/>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экологии, знает правила поведения в природе.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 xml:space="preserve">«Путешествие по России» (карта, глобус), «В гостях у седой тундры (на основе метода </w:t>
            </w:r>
            <w:proofErr w:type="spellStart"/>
            <w:r w:rsidRPr="00866298">
              <w:rPr>
                <w:rFonts w:ascii="Times New Roman" w:eastAsia="Calibri" w:hAnsi="Times New Roman" w:cs="Times New Roman"/>
                <w:sz w:val="24"/>
                <w:szCs w:val="24"/>
              </w:rPr>
              <w:t>эмпатии</w:t>
            </w:r>
            <w:proofErr w:type="spellEnd"/>
            <w:r w:rsidRPr="00866298">
              <w:rPr>
                <w:rFonts w:ascii="Times New Roman" w:eastAsia="Calibri" w:hAnsi="Times New Roman" w:cs="Times New Roman"/>
                <w:sz w:val="24"/>
                <w:szCs w:val="24"/>
              </w:rPr>
              <w:t>), «Зеленая тайга» (карта, глобус).</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инициативу в разных видах игр.</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Составление рассказов </w:t>
            </w:r>
            <w:r w:rsidRPr="00866298">
              <w:rPr>
                <w:rFonts w:ascii="Times New Roman" w:eastAsia="Calibri" w:hAnsi="Times New Roman" w:cs="Times New Roman"/>
                <w:sz w:val="24"/>
                <w:szCs w:val="24"/>
              </w:rPr>
              <w:t>по схеме, коллективных о путешествиях по России (с опорой на карту, модель «Природные зоны»).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А. Усачёв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«Мусорная фантазия»</w:t>
            </w:r>
          </w:p>
          <w:p w:rsidR="00866298" w:rsidRPr="00866298" w:rsidRDefault="00866298" w:rsidP="00866298">
            <w:pPr>
              <w:spacing w:before="90"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бросайте никогда корки, шкурки, палки -</w:t>
            </w:r>
            <w:r w:rsidRPr="00866298">
              <w:rPr>
                <w:rFonts w:ascii="Times New Roman" w:eastAsia="Times New Roman" w:hAnsi="Times New Roman" w:cs="Times New Roman"/>
                <w:sz w:val="24"/>
                <w:szCs w:val="24"/>
                <w:lang w:eastAsia="ru-RU"/>
              </w:rPr>
              <w:br/>
              <w:t>Быстро наши города превратятся в свалки.</w:t>
            </w:r>
            <w:r w:rsidRPr="00866298">
              <w:rPr>
                <w:rFonts w:ascii="Times New Roman" w:eastAsia="Times New Roman" w:hAnsi="Times New Roman" w:cs="Times New Roman"/>
                <w:sz w:val="24"/>
                <w:szCs w:val="24"/>
                <w:lang w:eastAsia="ru-RU"/>
              </w:rPr>
              <w:br/>
              <w:t>Если мусорить сейчас, то довольно скоро</w:t>
            </w:r>
            <w:r w:rsidRPr="00866298">
              <w:rPr>
                <w:rFonts w:ascii="Times New Roman" w:eastAsia="Times New Roman" w:hAnsi="Times New Roman" w:cs="Times New Roman"/>
                <w:sz w:val="24"/>
                <w:szCs w:val="24"/>
                <w:lang w:eastAsia="ru-RU"/>
              </w:rPr>
              <w:br/>
              <w:t>Могут вырасти у нас Мусорные горы.</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умеет составить рассказ по схеме, быстро запоминает короткие стихи.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 Чайковский, «Полет шмеля» Н. Римский – Корсаков.</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Развлечение </w:t>
            </w:r>
            <w:r w:rsidRPr="00866298">
              <w:rPr>
                <w:rFonts w:ascii="Times New Roman" w:eastAsia="Calibri" w:hAnsi="Times New Roman" w:cs="Times New Roman"/>
                <w:sz w:val="24"/>
                <w:szCs w:val="24"/>
              </w:rPr>
              <w:t>«Воробьиная дискотека».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в игровой импровизации.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Народные игры</w:t>
            </w:r>
            <w:r w:rsidRPr="00866298">
              <w:rPr>
                <w:rFonts w:ascii="Times New Roman" w:eastAsia="Calibri" w:hAnsi="Times New Roman" w:cs="Times New Roman"/>
                <w:sz w:val="24"/>
                <w:szCs w:val="24"/>
              </w:rPr>
              <w:t>: «Стадо», «Соколиный бой», «Охота на оленей».</w:t>
            </w: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р</w:t>
            </w:r>
            <w:proofErr w:type="gramEnd"/>
            <w:r w:rsidRPr="00866298">
              <w:rPr>
                <w:rFonts w:ascii="Times New Roman" w:eastAsia="Calibri" w:hAnsi="Times New Roman" w:cs="Times New Roman"/>
                <w:sz w:val="24"/>
                <w:szCs w:val="24"/>
              </w:rPr>
              <w:t>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color w:val="00000A"/>
                <w:sz w:val="24"/>
                <w:szCs w:val="24"/>
              </w:rPr>
            </w:pPr>
            <w:r w:rsidRPr="00866298">
              <w:rPr>
                <w:rFonts w:ascii="Times New Roman" w:eastAsia="Calibri" w:hAnsi="Times New Roman" w:cs="Times New Roman"/>
                <w:b/>
                <w:sz w:val="24"/>
                <w:szCs w:val="24"/>
              </w:rPr>
              <w:t>«Кругосветное путешествие по земному шару»</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lastRenderedPageBreak/>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Сюжетные игры</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«Семья» (путешествие за границу, национальная кухня, культура, спорт и традиции), «Туристическое бюро», «Болельщики», «Кулинарный поединок».</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proofErr w:type="gramStart"/>
            <w:r w:rsidRPr="00866298">
              <w:rPr>
                <w:rFonts w:ascii="Times New Roman" w:eastAsia="Calibri" w:hAnsi="Times New Roman" w:cs="Times New Roman"/>
                <w:sz w:val="24"/>
                <w:szCs w:val="24"/>
              </w:rPr>
              <w:t xml:space="preserve">«Путешествие по карте и глобусу», «Рассели животных по материкам», «Флора и фауна (Африки, Антарктиды», «Соседи по планете», «Мы живем на планете </w:t>
            </w:r>
            <w:r w:rsidRPr="00866298">
              <w:rPr>
                <w:rFonts w:ascii="Times New Roman" w:eastAsia="Calibri" w:hAnsi="Times New Roman" w:cs="Times New Roman"/>
                <w:sz w:val="24"/>
                <w:szCs w:val="24"/>
              </w:rPr>
              <w:lastRenderedPageBreak/>
              <w:t>Земля», «Из какой страны подарок?».</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представление о разных странах и народах, их обычаях и традициях.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готов к решению проблемных ситуаций.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333333"/>
                <w:sz w:val="24"/>
                <w:szCs w:val="24"/>
              </w:rPr>
            </w:pPr>
            <w:r w:rsidRPr="00866298">
              <w:rPr>
                <w:rFonts w:ascii="Times New Roman" w:eastAsia="Calibri" w:hAnsi="Times New Roman" w:cs="Times New Roman"/>
                <w:b/>
                <w:bCs/>
                <w:color w:val="333333"/>
                <w:sz w:val="24"/>
                <w:szCs w:val="24"/>
              </w:rPr>
              <w:t>Учим стихи Е. Капель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333333"/>
                <w:sz w:val="24"/>
                <w:szCs w:val="24"/>
              </w:rPr>
              <w:t>«Для всей Земли»</w:t>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sz w:val="24"/>
                <w:szCs w:val="24"/>
              </w:rPr>
              <w:t xml:space="preserve">Шумят деревья, солнце светит, </w:t>
            </w:r>
            <w:r w:rsidRPr="00866298">
              <w:rPr>
                <w:rFonts w:ascii="Times New Roman" w:eastAsia="Calibri" w:hAnsi="Times New Roman" w:cs="Times New Roman"/>
                <w:sz w:val="24"/>
                <w:szCs w:val="24"/>
              </w:rPr>
              <w:br/>
              <w:t xml:space="preserve">Цветут тюльпаны, резеда. </w:t>
            </w:r>
            <w:r w:rsidRPr="00866298">
              <w:rPr>
                <w:rFonts w:ascii="Times New Roman" w:eastAsia="Calibri" w:hAnsi="Times New Roman" w:cs="Times New Roman"/>
                <w:sz w:val="24"/>
                <w:szCs w:val="24"/>
              </w:rPr>
              <w:br/>
              <w:t>Но не всегда на свете дети</w:t>
            </w:r>
            <w:proofErr w:type="gramStart"/>
            <w:r w:rsidRPr="00866298">
              <w:rPr>
                <w:rFonts w:ascii="Times New Roman" w:eastAsia="Calibri" w:hAnsi="Times New Roman" w:cs="Times New Roman"/>
                <w:sz w:val="24"/>
                <w:szCs w:val="24"/>
              </w:rPr>
              <w:br/>
              <w:t>Ж</w:t>
            </w:r>
            <w:proofErr w:type="gramEnd"/>
            <w:r w:rsidRPr="00866298">
              <w:rPr>
                <w:rFonts w:ascii="Times New Roman" w:eastAsia="Calibri" w:hAnsi="Times New Roman" w:cs="Times New Roman"/>
                <w:sz w:val="24"/>
                <w:szCs w:val="24"/>
              </w:rPr>
              <w:t>ивут счастливо. Не всегда.</w:t>
            </w:r>
            <w:r w:rsidRPr="00866298">
              <w:rPr>
                <w:rFonts w:ascii="Times New Roman" w:eastAsia="Calibri" w:hAnsi="Times New Roman" w:cs="Times New Roman"/>
                <w:sz w:val="24"/>
                <w:szCs w:val="24"/>
              </w:rPr>
              <w:br/>
              <w:t xml:space="preserve">И чтоб земля благоухала, </w:t>
            </w:r>
            <w:r w:rsidRPr="00866298">
              <w:rPr>
                <w:rFonts w:ascii="Times New Roman" w:eastAsia="Calibri" w:hAnsi="Times New Roman" w:cs="Times New Roman"/>
                <w:sz w:val="24"/>
                <w:szCs w:val="24"/>
              </w:rPr>
              <w:br/>
              <w:t xml:space="preserve">Смеялись дети и росли, </w:t>
            </w:r>
            <w:r w:rsidRPr="00866298">
              <w:rPr>
                <w:rFonts w:ascii="Times New Roman" w:eastAsia="Calibri" w:hAnsi="Times New Roman" w:cs="Times New Roman"/>
                <w:sz w:val="24"/>
                <w:szCs w:val="24"/>
              </w:rPr>
              <w:br/>
              <w:t>Одних желаний наших мало,</w:t>
            </w:r>
            <w:r w:rsidRPr="00866298">
              <w:rPr>
                <w:rFonts w:ascii="Times New Roman" w:eastAsia="Calibri" w:hAnsi="Times New Roman" w:cs="Times New Roman"/>
                <w:sz w:val="24"/>
                <w:szCs w:val="24"/>
              </w:rPr>
              <w:br/>
              <w:t>Нам нужно мир сберечь сначала.</w:t>
            </w:r>
            <w:r w:rsidRPr="00866298">
              <w:rPr>
                <w:rFonts w:ascii="Times New Roman" w:eastAsia="Calibri" w:hAnsi="Times New Roman" w:cs="Times New Roman"/>
                <w:sz w:val="24"/>
                <w:szCs w:val="24"/>
              </w:rPr>
              <w:br/>
              <w:t xml:space="preserve">Для всех людей,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всей Земли!</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различные инструменты, песни других народов.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Подвижные игры - эстафеты </w:t>
            </w:r>
            <w:r w:rsidRPr="00866298">
              <w:rPr>
                <w:rFonts w:ascii="Times New Roman" w:eastAsia="Calibri" w:hAnsi="Times New Roman" w:cs="Times New Roman"/>
                <w:sz w:val="24"/>
                <w:szCs w:val="24"/>
              </w:rPr>
              <w:t>«Если бы парни всей Земли»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закрепление</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Сюжетно - ролевые игры: </w:t>
            </w:r>
            <w:proofErr w:type="gramStart"/>
            <w:r w:rsidRPr="00866298">
              <w:rPr>
                <w:rFonts w:ascii="Times New Roman" w:eastAsia="Times New Roman" w:hAnsi="Times New Roman" w:cs="Times New Roman"/>
                <w:bCs/>
                <w:sz w:val="24"/>
                <w:szCs w:val="24"/>
                <w:lang w:eastAsia="ru-RU"/>
              </w:rPr>
              <w:t>«Летчики», «Космонавты собираются в полет»,</w:t>
            </w:r>
            <w:r w:rsidRPr="00866298">
              <w:rPr>
                <w:rFonts w:ascii="Times New Roman" w:eastAsia="Calibri" w:hAnsi="Times New Roman" w:cs="Times New Roman"/>
                <w:sz w:val="24"/>
                <w:szCs w:val="24"/>
              </w:rPr>
              <w:t xml:space="preserve"> «Ферма», «Зоопарк», «Заповедник», «Птицеферма», «Семья» (путешествие за границу, национальная кухня, культура, спорт и традиции), «Туристическое бюро», «Болельщики», «Кулинарный поединок».</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proofErr w:type="gramStart"/>
            <w:r w:rsidRPr="00866298">
              <w:rPr>
                <w:rFonts w:ascii="Times New Roman" w:eastAsia="Calibri" w:hAnsi="Times New Roman" w:cs="Times New Roman"/>
                <w:sz w:val="24"/>
                <w:szCs w:val="24"/>
              </w:rPr>
              <w:t>«Воздушный транспорт», «Полет в космос», «Что возьмем с собою в космос», «Заколдованные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 «Путешествие по карте и глобусу», «Рассели животных по материкам», «Флора и фауна (Африки, Антарктиды», «Соседи по планете», «Мы живем на</w:t>
            </w:r>
            <w:proofErr w:type="gramEnd"/>
            <w:r w:rsidRPr="00866298">
              <w:rPr>
                <w:rFonts w:ascii="Times New Roman" w:eastAsia="Calibri" w:hAnsi="Times New Roman" w:cs="Times New Roman"/>
                <w:sz w:val="24"/>
                <w:szCs w:val="24"/>
              </w:rPr>
              <w:t xml:space="preserve"> планете Земля», «Из какой страны подарок?».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представление </w:t>
            </w:r>
            <w:proofErr w:type="gramStart"/>
            <w:r w:rsidRPr="00866298">
              <w:rPr>
                <w:rFonts w:ascii="Times New Roman" w:eastAsia="Calibri" w:hAnsi="Times New Roman" w:cs="Times New Roman"/>
                <w:sz w:val="24"/>
                <w:szCs w:val="24"/>
              </w:rPr>
              <w:t>об</w:t>
            </w:r>
            <w:proofErr w:type="gramEnd"/>
            <w:r w:rsidRPr="00866298">
              <w:rPr>
                <w:rFonts w:ascii="Times New Roman" w:eastAsia="Calibri" w:hAnsi="Times New Roman" w:cs="Times New Roman"/>
                <w:sz w:val="24"/>
                <w:szCs w:val="24"/>
              </w:rPr>
              <w:t xml:space="preserve"> явлениях социальной действительности, умеет сотрудничать со сверстниками.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Лего</w:t>
            </w:r>
            <w:proofErr w:type="spellEnd"/>
            <w:r w:rsidRPr="00866298">
              <w:rPr>
                <w:rFonts w:ascii="Times New Roman" w:eastAsia="Calibri" w:hAnsi="Times New Roman" w:cs="Times New Roman"/>
                <w:sz w:val="24"/>
                <w:szCs w:val="24"/>
              </w:rPr>
              <w:t xml:space="preserve"> - конструирование: «Космодром», «Космический корабль»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 xml:space="preserve">«Путешествие по России» (карта, </w:t>
            </w:r>
            <w:r w:rsidRPr="00866298">
              <w:rPr>
                <w:rFonts w:ascii="Times New Roman" w:eastAsia="Calibri" w:hAnsi="Times New Roman" w:cs="Times New Roman"/>
                <w:sz w:val="24"/>
                <w:szCs w:val="24"/>
              </w:rPr>
              <w:lastRenderedPageBreak/>
              <w:t>глобус), «В гостях у седой тундры», «Зеленая тайга» (карта, глобус).</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активно включается в коллективные познавательные игры, конструирует простые высказывания по поводу выполнения игровых действий.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Times New Roman" w:hAnsi="Times New Roman" w:cs="Times New Roman"/>
                <w:sz w:val="24"/>
                <w:szCs w:val="24"/>
                <w:lang w:eastAsia="ru-RU"/>
              </w:rPr>
              <w:t>Повторяем стихи «День космонавтики»,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Мусорная фантазия», «Дети всей Земли».</w:t>
            </w:r>
            <w:r w:rsidRPr="00866298">
              <w:rPr>
                <w:rFonts w:ascii="Times New Roman" w:eastAsia="Times New Roman" w:hAnsi="Times New Roman" w:cs="Times New Roman"/>
                <w:color w:val="444444"/>
                <w:sz w:val="24"/>
                <w:szCs w:val="24"/>
                <w:lang w:eastAsia="ru-RU"/>
              </w:rPr>
              <w:br/>
            </w:r>
            <w:r w:rsidRPr="00866298">
              <w:rPr>
                <w:rFonts w:ascii="Times New Roman" w:eastAsia="Times New Roman" w:hAnsi="Times New Roman" w:cs="Times New Roman"/>
                <w:b/>
                <w:color w:val="444444"/>
                <w:sz w:val="24"/>
                <w:szCs w:val="24"/>
                <w:lang w:eastAsia="ru-RU"/>
              </w:rPr>
              <w:t> </w:t>
            </w:r>
          </w:p>
          <w:p w:rsidR="00866298" w:rsidRPr="00866298" w:rsidRDefault="00866298" w:rsidP="00866298">
            <w:pPr>
              <w:jc w:val="both"/>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речевом этикете, владеет всеми компонентами устной речи.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«Полет шмеля».</w:t>
            </w:r>
          </w:p>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элементарных средствах музыкальной выразительности;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имеет опыт эмоционально - практического общения с музыкой.</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Эстафета «</w:t>
            </w:r>
            <w:proofErr w:type="gramStart"/>
            <w:r w:rsidRPr="00866298">
              <w:rPr>
                <w:rFonts w:ascii="Times New Roman" w:eastAsia="Calibri" w:hAnsi="Times New Roman" w:cs="Times New Roman"/>
                <w:sz w:val="24"/>
                <w:szCs w:val="24"/>
              </w:rPr>
              <w:t>Ловкие</w:t>
            </w:r>
            <w:proofErr w:type="gramEnd"/>
            <w:r w:rsidRPr="00866298">
              <w:rPr>
                <w:rFonts w:ascii="Times New Roman" w:eastAsia="Calibri" w:hAnsi="Times New Roman" w:cs="Times New Roman"/>
                <w:sz w:val="24"/>
                <w:szCs w:val="24"/>
              </w:rPr>
              <w:t xml:space="preserve"> и смелые».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Народные игры</w:t>
            </w:r>
            <w:r w:rsidRPr="00866298">
              <w:rPr>
                <w:rFonts w:ascii="Times New Roman" w:eastAsia="Calibri" w:hAnsi="Times New Roman" w:cs="Times New Roman"/>
                <w:sz w:val="24"/>
                <w:szCs w:val="24"/>
              </w:rPr>
              <w:t>: «Стадо», «Соколиный бой», «Охота на оленей».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Подвижные игры - эстафеты </w:t>
            </w:r>
            <w:r w:rsidRPr="00866298">
              <w:rPr>
                <w:rFonts w:ascii="Times New Roman" w:eastAsia="Calibri" w:hAnsi="Times New Roman" w:cs="Times New Roman"/>
                <w:sz w:val="24"/>
                <w:szCs w:val="24"/>
              </w:rPr>
              <w:t>«Если бы парни всей Земли».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развитые физические качества, осознанную потребность в двигательной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апреле были созданы условия для развития игровой деятельности детей. Педагогом (воспитателем) запланировано и проведено 47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br w:type="page"/>
      </w:r>
      <w:r w:rsidRPr="00866298">
        <w:rPr>
          <w:rFonts w:ascii="Times New Roman" w:eastAsia="Calibri" w:hAnsi="Times New Roman" w:cs="Times New Roman"/>
          <w:b/>
          <w:sz w:val="24"/>
          <w:szCs w:val="24"/>
        </w:rPr>
        <w:lastRenderedPageBreak/>
        <w:t>Май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игровой деятельности по познавательному развитию детей 5 - 6 лет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ребенок доброжелательно взаимодействует </w:t>
            </w:r>
            <w:proofErr w:type="gramStart"/>
            <w:r w:rsidRPr="00866298">
              <w:rPr>
                <w:rFonts w:ascii="Times New Roman" w:eastAsia="Calibri" w:hAnsi="Times New Roman" w:cs="Times New Roman"/>
                <w:sz w:val="24"/>
                <w:szCs w:val="24"/>
              </w:rPr>
              <w:t>со</w:t>
            </w:r>
            <w:proofErr w:type="gramEnd"/>
            <w:r w:rsidRPr="00866298">
              <w:rPr>
                <w:rFonts w:ascii="Times New Roman" w:eastAsia="Calibri" w:hAnsi="Times New Roman" w:cs="Times New Roman"/>
                <w:sz w:val="24"/>
                <w:szCs w:val="24"/>
              </w:rPr>
              <w:t xml:space="preserve">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 xml:space="preserve">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 xml:space="preserve">«Познавательное развитие» </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Итоговый мониторинг результатов развития детей 5 - 6 лет в процессе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r w:rsidRPr="00866298">
              <w:rPr>
                <w:rFonts w:ascii="Times New Roman" w:eastAsia="Calibri" w:hAnsi="Times New Roman" w:cs="Times New Roman"/>
                <w:b/>
                <w:sz w:val="24"/>
                <w:szCs w:val="24"/>
              </w:rPr>
              <w:t xml:space="preserve"> «Речевое развитие».</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 Физическое развитие.</w:t>
      </w:r>
    </w:p>
    <w:tbl>
      <w:tblPr>
        <w:tblStyle w:val="a3"/>
        <w:tblW w:w="0" w:type="auto"/>
        <w:tblInd w:w="0" w:type="dxa"/>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w:t>
            </w:r>
            <w:r w:rsidRPr="00866298">
              <w:rPr>
                <w:rFonts w:ascii="Times New Roman" w:eastAsia="Calibri" w:hAnsi="Times New Roman" w:cs="Times New Roman"/>
                <w:sz w:val="24"/>
                <w:szCs w:val="24"/>
              </w:rPr>
              <w:t xml:space="preserve"> 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ребенок подвижен, вынослив, владеет основными движениями.</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педагогом (воспитателем) запланировано и проведено 262 игры,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sz w:val="28"/>
          <w:szCs w:val="28"/>
        </w:rPr>
      </w:pPr>
      <w:r w:rsidRPr="00866298">
        <w:rPr>
          <w:rFonts w:ascii="Times New Roman" w:eastAsia="Calibri" w:hAnsi="Times New Roman" w:cs="Times New Roman"/>
          <w:b/>
          <w:sz w:val="28"/>
          <w:szCs w:val="28"/>
        </w:rPr>
        <w:lastRenderedPageBreak/>
        <w:t>3. Технологическая карта организации совместной игровой деятельности с детьми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Примерный образец (модель) технологической карты</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850" w:type="dxa"/>
        <w:tblInd w:w="-5" w:type="dxa"/>
        <w:tblCellMar>
          <w:left w:w="103" w:type="dxa"/>
        </w:tblCellMar>
        <w:tblLook w:val="04A0" w:firstRow="1" w:lastRow="0" w:firstColumn="1" w:lastColumn="0" w:noHBand="0" w:noVBand="1"/>
      </w:tblPr>
      <w:tblGrid>
        <w:gridCol w:w="2234"/>
        <w:gridCol w:w="142"/>
        <w:gridCol w:w="3488"/>
        <w:gridCol w:w="3249"/>
        <w:gridCol w:w="3061"/>
        <w:gridCol w:w="2676"/>
      </w:tblGrid>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Тема:</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Возрастная группа: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Форма совместной деятельности: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Форма организации (групповая, подгрупповая, индивидуальная, парная):</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Учебно-методический комплект:</w:t>
            </w:r>
          </w:p>
        </w:tc>
      </w:tr>
      <w:tr w:rsidR="00866298" w:rsidRPr="00866298" w:rsidTr="00820EB7">
        <w:trPr>
          <w:trHeight w:val="273"/>
        </w:trPr>
        <w:tc>
          <w:tcPr>
            <w:tcW w:w="2234" w:type="dxa"/>
            <w:vMerge w:val="restart"/>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Средства</w:t>
            </w:r>
          </w:p>
          <w:p w:rsidR="00866298" w:rsidRPr="00866298" w:rsidRDefault="00866298" w:rsidP="00866298">
            <w:pPr>
              <w:suppressAutoHyphens/>
              <w:jc w:val="cente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наглядные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мультимедийные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литературные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музыкальные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оборудование </w:t>
            </w: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42"/>
        </w:trPr>
        <w:tc>
          <w:tcPr>
            <w:tcW w:w="2234" w:type="dxa"/>
            <w:vMerge w:val="restart"/>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Задачи</w:t>
            </w: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обучающие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воспитательные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развивающие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833"/>
        </w:trPr>
        <w:tc>
          <w:tcPr>
            <w:tcW w:w="2376" w:type="dxa"/>
            <w:gridSpan w:val="2"/>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lastRenderedPageBreak/>
              <w:t>Этапы совместной деятельности</w:t>
            </w:r>
          </w:p>
          <w:p w:rsidR="00866298" w:rsidRPr="00866298" w:rsidRDefault="00866298" w:rsidP="00866298">
            <w:pPr>
              <w:suppressAutoHyphens/>
              <w:rPr>
                <w:rFonts w:ascii="Times New Roman" w:eastAsia="Calibri" w:hAnsi="Times New Roman" w:cs="Times New Roman"/>
                <w:color w:val="00000A"/>
                <w:sz w:val="24"/>
                <w:szCs w:val="24"/>
              </w:rPr>
            </w:pPr>
          </w:p>
        </w:tc>
        <w:tc>
          <w:tcPr>
            <w:tcW w:w="3488"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Совместная деятельность педагога, детей, выполнение которой приведет к достижению запланированных результатов</w:t>
            </w:r>
          </w:p>
        </w:tc>
        <w:tc>
          <w:tcPr>
            <w:tcW w:w="2676"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Целевые ориентиры</w:t>
            </w:r>
          </w:p>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(результат) </w:t>
            </w:r>
          </w:p>
        </w:tc>
      </w:tr>
      <w:tr w:rsidR="00866298" w:rsidRPr="00866298" w:rsidTr="00820EB7">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 этап предполагает ответы на вопросы: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 что делать;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зачем, почему это необходимо знать, уметь;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важны ли умения, навыки в повседневной жизни.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proofErr w:type="gramStart"/>
            <w:r w:rsidRPr="00866298">
              <w:rPr>
                <w:rFonts w:ascii="Times New Roman" w:eastAsia="Calibri" w:hAnsi="Times New Roman" w:cs="Times New Roman"/>
                <w:sz w:val="24"/>
                <w:szCs w:val="24"/>
              </w:rPr>
              <w:t>Организационный</w:t>
            </w:r>
            <w:proofErr w:type="gramEnd"/>
            <w:r w:rsidRPr="00866298">
              <w:rPr>
                <w:rFonts w:ascii="Times New Roman" w:eastAsia="Calibri" w:hAnsi="Times New Roman" w:cs="Times New Roman"/>
                <w:sz w:val="24"/>
                <w:szCs w:val="24"/>
              </w:rPr>
              <w:t xml:space="preserve">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Организационный этап предполагает краткое описание этапов игровой деятельности, содержание игровой, двигательной, познавательно - исследовательской деятельности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w:t>
            </w: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bl>
    <w:p w:rsidR="00866298" w:rsidRPr="00866298" w:rsidRDefault="00866298" w:rsidP="00866298">
      <w:pPr>
        <w:spacing w:after="200" w:line="276" w:lineRule="auto"/>
        <w:rPr>
          <w:rFonts w:ascii="Times New Roman" w:eastAsia="Calibri" w:hAnsi="Times New Roman" w:cs="Times New Roman"/>
          <w:sz w:val="24"/>
          <w:szCs w:val="24"/>
        </w:rPr>
        <w:sectPr w:rsidR="00866298" w:rsidRPr="00866298" w:rsidSect="00DF3B2C">
          <w:pgSz w:w="16838" w:h="11906" w:orient="landscape"/>
          <w:pgMar w:top="1701" w:right="1134" w:bottom="851" w:left="1134" w:header="709" w:footer="709" w:gutter="0"/>
          <w:cols w:space="720"/>
        </w:sect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4. ИТОГОВЫЕ ДИАГНОСТИЧЕСКИЕ ЗАДАНИЯ (МОНИТОРИНГ) </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ДЛЯ ДЕТЕЙ 5 - 6 ЛЕТ (СТАРШАЯ ГРУППА)</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1622090A" wp14:editId="32C17770">
            <wp:simplePos x="0" y="0"/>
            <wp:positionH relativeFrom="column">
              <wp:posOffset>306705</wp:posOffset>
            </wp:positionH>
            <wp:positionV relativeFrom="paragraph">
              <wp:posOffset>113030</wp:posOffset>
            </wp:positionV>
            <wp:extent cx="5076825" cy="3810000"/>
            <wp:effectExtent l="0" t="0" r="9525" b="0"/>
            <wp:wrapTight wrapText="bothSides">
              <wp:wrapPolygon edited="0">
                <wp:start x="0" y="0"/>
                <wp:lineTo x="0" y="21492"/>
                <wp:lineTo x="21559" y="21492"/>
                <wp:lineTo x="21559" y="0"/>
                <wp:lineTo x="0" y="0"/>
              </wp:wrapPolygon>
            </wp:wrapTight>
            <wp:docPr id="2" name="Рисунок 2" descr="129944328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99443284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3810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200" w:line="276"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br w:type="page"/>
      </w:r>
    </w:p>
    <w:p w:rsidR="00866298" w:rsidRPr="00866298" w:rsidRDefault="00866298" w:rsidP="00866298">
      <w:pPr>
        <w:spacing w:after="0" w:line="240" w:lineRule="auto"/>
        <w:jc w:val="center"/>
        <w:outlineLvl w:val="0"/>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Пояснительная записка</w:t>
      </w:r>
    </w:p>
    <w:p w:rsidR="00866298" w:rsidRPr="00866298" w:rsidRDefault="00866298" w:rsidP="00866298">
      <w:pPr>
        <w:spacing w:after="0" w:line="240" w:lineRule="auto"/>
        <w:jc w:val="both"/>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8"/>
          <w:szCs w:val="28"/>
          <w:lang w:eastAsia="ru-RU"/>
        </w:rPr>
        <w:tab/>
      </w:r>
      <w:r w:rsidRPr="00866298">
        <w:rPr>
          <w:rFonts w:ascii="Times New Roman" w:eastAsia="Times New Roman" w:hAnsi="Times New Roman" w:cs="Times New Roman"/>
          <w:sz w:val="24"/>
          <w:szCs w:val="24"/>
          <w:lang w:eastAsia="ru-RU"/>
        </w:rPr>
        <w:t xml:space="preserve">Итоговые диагностические задания (мониторинг) для детей 5-6 лет (старшая группа) направлены на определение промежуточных результатов освоения детьми общеобразовательной программы ДОУ. </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Детям предлагается выполнить 7 заданий вместе с воспитателем. Продолжительность выполнения 15 - 20 минут.</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Каждое задание воспитатель озвучивает 1 раз.</w:t>
      </w:r>
    </w:p>
    <w:p w:rsidR="00866298" w:rsidRPr="00866298" w:rsidRDefault="00866298" w:rsidP="00866298">
      <w:pPr>
        <w:spacing w:after="0" w:line="240" w:lineRule="auto"/>
        <w:ind w:firstLine="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Все задания дети должны выполнить самостоятельно, без помощи взрослых.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 xml:space="preserve">Подобранные диагностические задания отвечают принципам событийности, </w:t>
      </w:r>
      <w:proofErr w:type="spellStart"/>
      <w:r w:rsidRPr="00866298">
        <w:rPr>
          <w:rFonts w:ascii="Times New Roman" w:eastAsia="Times New Roman" w:hAnsi="Times New Roman" w:cs="Times New Roman"/>
          <w:sz w:val="24"/>
          <w:szCs w:val="24"/>
          <w:lang w:eastAsia="ru-RU"/>
        </w:rPr>
        <w:t>деятельностного</w:t>
      </w:r>
      <w:proofErr w:type="spellEnd"/>
      <w:r w:rsidRPr="00866298">
        <w:rPr>
          <w:rFonts w:ascii="Times New Roman" w:eastAsia="Times New Roman" w:hAnsi="Times New Roman" w:cs="Times New Roman"/>
          <w:sz w:val="24"/>
          <w:szCs w:val="24"/>
          <w:lang w:eastAsia="ru-RU"/>
        </w:rPr>
        <w:t xml:space="preserve"> подхода, что обеспечивает формирование системных знаний и представлений дошкольников о мире социальных отношений.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 xml:space="preserve">Предложенные диагностические задания являются частью системы мониторинга, который сочетает </w:t>
      </w:r>
      <w:proofErr w:type="spellStart"/>
      <w:r w:rsidRPr="00866298">
        <w:rPr>
          <w:rFonts w:ascii="Times New Roman" w:eastAsia="Times New Roman" w:hAnsi="Times New Roman" w:cs="Times New Roman"/>
          <w:sz w:val="24"/>
          <w:szCs w:val="24"/>
          <w:lang w:eastAsia="ru-RU"/>
        </w:rPr>
        <w:t>низкоформализованные</w:t>
      </w:r>
      <w:proofErr w:type="spellEnd"/>
      <w:r w:rsidRPr="00866298">
        <w:rPr>
          <w:rFonts w:ascii="Times New Roman" w:eastAsia="Times New Roman" w:hAnsi="Times New Roman" w:cs="Times New Roman"/>
          <w:sz w:val="24"/>
          <w:szCs w:val="24"/>
          <w:lang w:eastAsia="ru-RU"/>
        </w:rPr>
        <w:t xml:space="preserve">, </w:t>
      </w:r>
      <w:proofErr w:type="spellStart"/>
      <w:r w:rsidRPr="00866298">
        <w:rPr>
          <w:rFonts w:ascii="Times New Roman" w:eastAsia="Times New Roman" w:hAnsi="Times New Roman" w:cs="Times New Roman"/>
          <w:sz w:val="24"/>
          <w:szCs w:val="24"/>
          <w:lang w:eastAsia="ru-RU"/>
        </w:rPr>
        <w:t>высокоформализованные</w:t>
      </w:r>
      <w:proofErr w:type="spellEnd"/>
      <w:r w:rsidRPr="00866298">
        <w:rPr>
          <w:rFonts w:ascii="Times New Roman" w:eastAsia="Times New Roman" w:hAnsi="Times New Roman" w:cs="Times New Roman"/>
          <w:sz w:val="24"/>
          <w:szCs w:val="24"/>
          <w:lang w:eastAsia="ru-RU"/>
        </w:rPr>
        <w:t xml:space="preserve"> методы, обеспечивающие объективность и точность получаемых данных.</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Педагогическая оценка выполнения диагностических заданий (мониторинг):</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tbl>
      <w:tblPr>
        <w:tblStyle w:val="2"/>
        <w:tblW w:w="0" w:type="auto"/>
        <w:tblInd w:w="0" w:type="dxa"/>
        <w:tblLook w:val="04A0" w:firstRow="1" w:lastRow="0" w:firstColumn="1" w:lastColumn="0" w:noHBand="0" w:noVBand="1"/>
      </w:tblPr>
      <w:tblGrid>
        <w:gridCol w:w="6345"/>
        <w:gridCol w:w="3226"/>
      </w:tblGrid>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Показатели педагогической диагностики</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Количество баллов</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справился с выполнением заданий полностью</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2</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частично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1</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sz w:val="24"/>
                <w:szCs w:val="24"/>
              </w:rPr>
            </w:pPr>
            <w:r w:rsidRPr="00866298">
              <w:rPr>
                <w:sz w:val="24"/>
                <w:szCs w:val="24"/>
              </w:rPr>
              <w:t>Ребенок не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8"/>
                <w:szCs w:val="28"/>
              </w:rPr>
              <w:t>0</w:t>
            </w:r>
          </w:p>
        </w:tc>
      </w:tr>
    </w:tbl>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1. Дорисуй и раскрась.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430FD403" wp14:editId="51454623">
            <wp:simplePos x="0" y="0"/>
            <wp:positionH relativeFrom="column">
              <wp:posOffset>-228600</wp:posOffset>
            </wp:positionH>
            <wp:positionV relativeFrom="paragraph">
              <wp:posOffset>138430</wp:posOffset>
            </wp:positionV>
            <wp:extent cx="3218815" cy="4457700"/>
            <wp:effectExtent l="0" t="0" r="635" b="0"/>
            <wp:wrapTight wrapText="bothSides">
              <wp:wrapPolygon edited="0">
                <wp:start x="0" y="0"/>
                <wp:lineTo x="0" y="21508"/>
                <wp:lineTo x="21476" y="21508"/>
                <wp:lineTo x="21476" y="0"/>
                <wp:lineTo x="0" y="0"/>
              </wp:wrapPolygon>
            </wp:wrapTight>
            <wp:docPr id="3" name="Рисунок 3" descr="дорис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рису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8815" cy="44577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14:anchorId="69A09EC1" wp14:editId="51F73D7C">
            <wp:simplePos x="0" y="0"/>
            <wp:positionH relativeFrom="column">
              <wp:posOffset>-361315</wp:posOffset>
            </wp:positionH>
            <wp:positionV relativeFrom="paragraph">
              <wp:posOffset>98425</wp:posOffset>
            </wp:positionV>
            <wp:extent cx="3316605" cy="4572000"/>
            <wp:effectExtent l="0" t="0" r="0" b="0"/>
            <wp:wrapTight wrapText="bothSides">
              <wp:wrapPolygon edited="0">
                <wp:start x="0" y="0"/>
                <wp:lineTo x="0" y="21510"/>
                <wp:lineTo x="21464" y="21510"/>
                <wp:lineTo x="21464" y="0"/>
                <wp:lineTo x="0" y="0"/>
              </wp:wrapPolygon>
            </wp:wrapTight>
            <wp:docPr id="4" name="Рисунок 4" descr="дорису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рисуй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6605" cy="4572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2. Фломастером красного цвета обведи зимнюю одежду, а фломастером синего цвета – летнюю. </w:t>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14:anchorId="14FEA30E" wp14:editId="07C1FDDF">
            <wp:simplePos x="0" y="0"/>
            <wp:positionH relativeFrom="column">
              <wp:posOffset>1714500</wp:posOffset>
            </wp:positionH>
            <wp:positionV relativeFrom="paragraph">
              <wp:posOffset>96520</wp:posOffset>
            </wp:positionV>
            <wp:extent cx="1918970" cy="2857500"/>
            <wp:effectExtent l="0" t="0" r="5080" b="0"/>
            <wp:wrapTight wrapText="bothSides">
              <wp:wrapPolygon edited="0">
                <wp:start x="0" y="0"/>
                <wp:lineTo x="0" y="21456"/>
                <wp:lineTo x="21443" y="21456"/>
                <wp:lineTo x="21443" y="0"/>
                <wp:lineTo x="0" y="0"/>
              </wp:wrapPolygon>
            </wp:wrapTight>
            <wp:docPr id="5" name="Рисунок 5" descr="ш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уб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8970"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14:anchorId="383506D0" wp14:editId="6553393E">
            <wp:simplePos x="0" y="0"/>
            <wp:positionH relativeFrom="column">
              <wp:posOffset>-114300</wp:posOffset>
            </wp:positionH>
            <wp:positionV relativeFrom="paragraph">
              <wp:posOffset>96520</wp:posOffset>
            </wp:positionV>
            <wp:extent cx="1332865" cy="2857500"/>
            <wp:effectExtent l="0" t="0" r="635" b="0"/>
            <wp:wrapTight wrapText="bothSides">
              <wp:wrapPolygon edited="0">
                <wp:start x="0" y="0"/>
                <wp:lineTo x="0" y="21456"/>
                <wp:lineTo x="21302" y="21456"/>
                <wp:lineTo x="21302" y="0"/>
                <wp:lineTo x="0" y="0"/>
              </wp:wrapPolygon>
            </wp:wrapTight>
            <wp:docPr id="6" name="Рисунок 6" descr="юб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юбка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2865"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44C7FE01" wp14:editId="47683737">
            <wp:simplePos x="0" y="0"/>
            <wp:positionH relativeFrom="column">
              <wp:posOffset>2667635</wp:posOffset>
            </wp:positionH>
            <wp:positionV relativeFrom="paragraph">
              <wp:posOffset>144780</wp:posOffset>
            </wp:positionV>
            <wp:extent cx="1943100" cy="1943100"/>
            <wp:effectExtent l="0" t="0" r="0" b="0"/>
            <wp:wrapTight wrapText="bothSides">
              <wp:wrapPolygon edited="0">
                <wp:start x="0" y="0"/>
                <wp:lineTo x="0" y="21388"/>
                <wp:lineTo x="21388" y="21388"/>
                <wp:lineTo x="21388" y="0"/>
                <wp:lineTo x="0" y="0"/>
              </wp:wrapPolygon>
            </wp:wrapTight>
            <wp:docPr id="7" name="Рисунок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14:anchorId="041B246E" wp14:editId="20515592">
            <wp:simplePos x="0" y="0"/>
            <wp:positionH relativeFrom="column">
              <wp:posOffset>495935</wp:posOffset>
            </wp:positionH>
            <wp:positionV relativeFrom="paragraph">
              <wp:posOffset>2617470</wp:posOffset>
            </wp:positionV>
            <wp:extent cx="2057400" cy="2057400"/>
            <wp:effectExtent l="0" t="0" r="0" b="0"/>
            <wp:wrapTight wrapText="bothSides">
              <wp:wrapPolygon edited="0">
                <wp:start x="0" y="0"/>
                <wp:lineTo x="0" y="21400"/>
                <wp:lineTo x="21400" y="21400"/>
                <wp:lineTo x="21400" y="0"/>
                <wp:lineTo x="0" y="0"/>
              </wp:wrapPolygon>
            </wp:wrapTight>
            <wp:docPr id="8" name="Рисунок 8" descr="н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с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6B4C920F" wp14:editId="738C4959">
            <wp:simplePos x="0" y="0"/>
            <wp:positionH relativeFrom="column">
              <wp:posOffset>-1675765</wp:posOffset>
            </wp:positionH>
            <wp:positionV relativeFrom="paragraph">
              <wp:posOffset>2503170</wp:posOffset>
            </wp:positionV>
            <wp:extent cx="1619250" cy="2162175"/>
            <wp:effectExtent l="0" t="0" r="0" b="9525"/>
            <wp:wrapTight wrapText="bothSides">
              <wp:wrapPolygon edited="0">
                <wp:start x="0" y="0"/>
                <wp:lineTo x="0" y="21505"/>
                <wp:lineTo x="21346" y="21505"/>
                <wp:lineTo x="21346" y="0"/>
                <wp:lineTo x="0" y="0"/>
              </wp:wrapPolygon>
            </wp:wrapTight>
            <wp:docPr id="9" name="Рисунок 9"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апк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0" cy="216217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67E6DDEE" wp14:editId="1EDCE461">
            <wp:simplePos x="0" y="0"/>
            <wp:positionH relativeFrom="column">
              <wp:posOffset>3010535</wp:posOffset>
            </wp:positionH>
            <wp:positionV relativeFrom="paragraph">
              <wp:posOffset>2160270</wp:posOffset>
            </wp:positionV>
            <wp:extent cx="1471930" cy="2857500"/>
            <wp:effectExtent l="0" t="0" r="0" b="0"/>
            <wp:wrapTight wrapText="bothSides">
              <wp:wrapPolygon edited="0">
                <wp:start x="0" y="0"/>
                <wp:lineTo x="0" y="21456"/>
                <wp:lineTo x="21246" y="21456"/>
                <wp:lineTo x="21246" y="0"/>
                <wp:lineTo x="0" y="0"/>
              </wp:wrapPolygon>
            </wp:wrapTight>
            <wp:docPr id="10" name="Рисунок 10" descr="м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й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1930" cy="28575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Задание 3. Выполни 2 варианта заданий.</w:t>
      </w:r>
    </w:p>
    <w:p w:rsidR="00866298" w:rsidRPr="00866298" w:rsidRDefault="00866298" w:rsidP="00866298">
      <w:pPr>
        <w:tabs>
          <w:tab w:val="left" w:pos="579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1. Соедини цифру с нужным количеством </w:t>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1B322CD1" wp14:editId="6EEDFDA7">
            <wp:simplePos x="0" y="0"/>
            <wp:positionH relativeFrom="column">
              <wp:posOffset>685800</wp:posOffset>
            </wp:positionH>
            <wp:positionV relativeFrom="paragraph">
              <wp:posOffset>96520</wp:posOffset>
            </wp:positionV>
            <wp:extent cx="3569970" cy="4163060"/>
            <wp:effectExtent l="0" t="0" r="0" b="8890"/>
            <wp:wrapTight wrapText="bothSides">
              <wp:wrapPolygon edited="0">
                <wp:start x="0" y="0"/>
                <wp:lineTo x="0" y="21547"/>
                <wp:lineTo x="21439" y="21547"/>
                <wp:lineTo x="21439" y="0"/>
                <wp:lineTo x="0" y="0"/>
              </wp:wrapPolygon>
            </wp:wrapTight>
            <wp:docPr id="11" name="Рисунок 11" descr="913-246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13-246x3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9970" cy="41630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2. В каждом ряду раскрась столько фигур, сколько указано цифрой.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14:anchorId="3B28E48F" wp14:editId="2AD50337">
            <wp:simplePos x="0" y="0"/>
            <wp:positionH relativeFrom="column">
              <wp:posOffset>0</wp:posOffset>
            </wp:positionH>
            <wp:positionV relativeFrom="paragraph">
              <wp:posOffset>62865</wp:posOffset>
            </wp:positionV>
            <wp:extent cx="5561965" cy="712470"/>
            <wp:effectExtent l="0" t="0" r="635" b="0"/>
            <wp:wrapTight wrapText="bothSides">
              <wp:wrapPolygon edited="0">
                <wp:start x="0" y="0"/>
                <wp:lineTo x="0" y="20791"/>
                <wp:lineTo x="21528" y="20791"/>
                <wp:lineTo x="21528" y="0"/>
                <wp:lineTo x="0" y="0"/>
              </wp:wrapPolygon>
            </wp:wrapTight>
            <wp:docPr id="12" name="Рисунок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1965" cy="71247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330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14:anchorId="48E91079" wp14:editId="3029D457">
            <wp:simplePos x="0" y="0"/>
            <wp:positionH relativeFrom="column">
              <wp:posOffset>-5676265</wp:posOffset>
            </wp:positionH>
            <wp:positionV relativeFrom="paragraph">
              <wp:posOffset>249555</wp:posOffset>
            </wp:positionV>
            <wp:extent cx="5257800" cy="1898650"/>
            <wp:effectExtent l="0" t="0" r="0" b="6350"/>
            <wp:wrapTight wrapText="bothSides">
              <wp:wrapPolygon edited="0">
                <wp:start x="0" y="0"/>
                <wp:lineTo x="0" y="21456"/>
                <wp:lineTo x="21522" y="21456"/>
                <wp:lineTo x="21522" y="0"/>
                <wp:lineTo x="0" y="0"/>
              </wp:wrapPolygon>
            </wp:wrapTight>
            <wp:docPr id="13" name="Рисунок 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7800" cy="189865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25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Задания 4. Отметь </w:t>
      </w:r>
      <w:r w:rsidRPr="00866298">
        <w:rPr>
          <w:rFonts w:ascii="Times New Roman" w:eastAsia="Times New Roman" w:hAnsi="Times New Roman" w:cs="Times New Roman"/>
          <w:b/>
          <w:noProof/>
          <w:sz w:val="28"/>
          <w:szCs w:val="28"/>
          <w:lang w:eastAsia="ru-RU"/>
        </w:rPr>
        <w:drawing>
          <wp:inline distT="0" distB="0" distL="0" distR="0" wp14:anchorId="4FC3D40A" wp14:editId="26AA5395">
            <wp:extent cx="209550" cy="190500"/>
            <wp:effectExtent l="0" t="0" r="0" b="0"/>
            <wp:docPr id="14" name="Рисунок 14" descr="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очк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866298">
        <w:rPr>
          <w:rFonts w:ascii="Times New Roman" w:eastAsia="Times New Roman" w:hAnsi="Times New Roman" w:cs="Times New Roman"/>
          <w:b/>
          <w:sz w:val="28"/>
          <w:szCs w:val="28"/>
          <w:lang w:eastAsia="ru-RU"/>
        </w:rPr>
        <w:t xml:space="preserve"> деревья, которые относятся к </w:t>
      </w:r>
      <w:proofErr w:type="gramStart"/>
      <w:r w:rsidRPr="00866298">
        <w:rPr>
          <w:rFonts w:ascii="Times New Roman" w:eastAsia="Times New Roman" w:hAnsi="Times New Roman" w:cs="Times New Roman"/>
          <w:b/>
          <w:sz w:val="28"/>
          <w:szCs w:val="28"/>
          <w:lang w:eastAsia="ru-RU"/>
        </w:rPr>
        <w:t>хвойным</w:t>
      </w:r>
      <w:proofErr w:type="gramEnd"/>
      <w:r w:rsidRPr="00866298">
        <w:rPr>
          <w:rFonts w:ascii="Times New Roman" w:eastAsia="Times New Roman" w:hAnsi="Times New Roman" w:cs="Times New Roman"/>
          <w:b/>
          <w:sz w:val="28"/>
          <w:szCs w:val="28"/>
          <w:lang w:eastAsia="ru-RU"/>
        </w:rPr>
        <w:t xml:space="preserve">. </w:t>
      </w: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8280"/>
        </w:tabs>
        <w:spacing w:after="0" w:line="240" w:lineRule="auto"/>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sz w:val="28"/>
          <w:szCs w:val="28"/>
          <w:lang w:eastAsia="ru-RU"/>
        </w:rPr>
        <w:tab/>
      </w:r>
      <w:r w:rsidRPr="00866298">
        <w:rPr>
          <w:rFonts w:ascii="Times New Roman" w:eastAsia="Times New Roman" w:hAnsi="Times New Roman" w:cs="Times New Roman"/>
          <w:i/>
          <w:sz w:val="28"/>
          <w:szCs w:val="28"/>
          <w:lang w:eastAsia="ru-RU"/>
        </w:rPr>
        <w:t>Осина</w:t>
      </w:r>
    </w:p>
    <w:p w:rsidR="00866298" w:rsidRPr="00866298" w:rsidRDefault="00866298" w:rsidP="00866298">
      <w:pPr>
        <w:tabs>
          <w:tab w:val="left" w:pos="5250"/>
        </w:tabs>
        <w:spacing w:after="0" w:line="240" w:lineRule="auto"/>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14:anchorId="6F554DB3" wp14:editId="3692AC50">
            <wp:simplePos x="0" y="0"/>
            <wp:positionH relativeFrom="column">
              <wp:posOffset>-114300</wp:posOffset>
            </wp:positionH>
            <wp:positionV relativeFrom="paragraph">
              <wp:posOffset>4364355</wp:posOffset>
            </wp:positionV>
            <wp:extent cx="1699895" cy="2971800"/>
            <wp:effectExtent l="0" t="0" r="0" b="0"/>
            <wp:wrapTight wrapText="bothSides">
              <wp:wrapPolygon edited="0">
                <wp:start x="0" y="0"/>
                <wp:lineTo x="0" y="21462"/>
                <wp:lineTo x="21301" y="21462"/>
                <wp:lineTo x="21301" y="0"/>
                <wp:lineTo x="0" y="0"/>
              </wp:wrapPolygon>
            </wp:wrapTight>
            <wp:docPr id="15" name="Рисунок 15" descr="бер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ерез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9895" cy="2971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14:anchorId="33E93C46" wp14:editId="15BA20A6">
            <wp:simplePos x="0" y="0"/>
            <wp:positionH relativeFrom="column">
              <wp:posOffset>3886200</wp:posOffset>
            </wp:positionH>
            <wp:positionV relativeFrom="paragraph">
              <wp:posOffset>135255</wp:posOffset>
            </wp:positionV>
            <wp:extent cx="1645920" cy="3733800"/>
            <wp:effectExtent l="0" t="0" r="0" b="0"/>
            <wp:wrapTight wrapText="bothSides">
              <wp:wrapPolygon edited="0">
                <wp:start x="0" y="0"/>
                <wp:lineTo x="0" y="21490"/>
                <wp:lineTo x="21250" y="21490"/>
                <wp:lineTo x="21250" y="0"/>
                <wp:lineTo x="0" y="0"/>
              </wp:wrapPolygon>
            </wp:wrapTight>
            <wp:docPr id="16" name="Рисунок 16" descr="ос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си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5920" cy="3733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20834444" wp14:editId="66DEB4E0">
            <wp:simplePos x="0" y="0"/>
            <wp:positionH relativeFrom="column">
              <wp:posOffset>-228600</wp:posOffset>
            </wp:positionH>
            <wp:positionV relativeFrom="paragraph">
              <wp:posOffset>249555</wp:posOffset>
            </wp:positionV>
            <wp:extent cx="1833245" cy="3289935"/>
            <wp:effectExtent l="0" t="0" r="0" b="5715"/>
            <wp:wrapTight wrapText="bothSides">
              <wp:wrapPolygon edited="0">
                <wp:start x="0" y="0"/>
                <wp:lineTo x="0" y="21512"/>
                <wp:lineTo x="21323" y="21512"/>
                <wp:lineTo x="21323" y="0"/>
                <wp:lineTo x="0" y="0"/>
              </wp:wrapPolygon>
            </wp:wrapTight>
            <wp:docPr id="17" name="Рисунок 17" descr="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е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3245" cy="328993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Ель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i/>
          <w:sz w:val="28"/>
          <w:szCs w:val="28"/>
          <w:lang w:eastAsia="ru-RU"/>
        </w:rPr>
        <w:t>Тополь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08CDDCDB" wp14:editId="5C9E6B1D">
            <wp:simplePos x="0" y="0"/>
            <wp:positionH relativeFrom="column">
              <wp:posOffset>-85725</wp:posOffset>
            </wp:positionH>
            <wp:positionV relativeFrom="paragraph">
              <wp:posOffset>15875</wp:posOffset>
            </wp:positionV>
            <wp:extent cx="2699385" cy="3794125"/>
            <wp:effectExtent l="0" t="0" r="5715" b="0"/>
            <wp:wrapTight wrapText="bothSides">
              <wp:wrapPolygon edited="0">
                <wp:start x="0" y="0"/>
                <wp:lineTo x="0" y="21473"/>
                <wp:lineTo x="21493" y="21473"/>
                <wp:lineTo x="21493" y="0"/>
                <wp:lineTo x="0" y="0"/>
              </wp:wrapPolygon>
            </wp:wrapTight>
            <wp:docPr id="18" name="Рисунок 18" descr="топ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ополь"/>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9385" cy="3794125"/>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44802228" wp14:editId="02AB4495">
            <wp:simplePos x="0" y="0"/>
            <wp:positionH relativeFrom="column">
              <wp:posOffset>4229100</wp:posOffset>
            </wp:positionH>
            <wp:positionV relativeFrom="paragraph">
              <wp:posOffset>323215</wp:posOffset>
            </wp:positionV>
            <wp:extent cx="1576705" cy="3086100"/>
            <wp:effectExtent l="0" t="0" r="4445" b="0"/>
            <wp:wrapTight wrapText="bothSides">
              <wp:wrapPolygon edited="0">
                <wp:start x="0" y="0"/>
                <wp:lineTo x="0" y="21467"/>
                <wp:lineTo x="21400" y="21467"/>
                <wp:lineTo x="21400" y="0"/>
                <wp:lineTo x="0" y="0"/>
              </wp:wrapPolygon>
            </wp:wrapTight>
            <wp:docPr id="19" name="Рисунок 19" descr="ке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едр"/>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6705" cy="3086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 xml:space="preserve">Береза                                                                                                          Кедр </w:t>
      </w: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right"/>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Задание 5. Продолжи узор.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14:anchorId="7F72B8C1" wp14:editId="6F26BFE5">
            <wp:simplePos x="0" y="0"/>
            <wp:positionH relativeFrom="column">
              <wp:posOffset>-457200</wp:posOffset>
            </wp:positionH>
            <wp:positionV relativeFrom="paragraph">
              <wp:posOffset>1534160</wp:posOffset>
            </wp:positionV>
            <wp:extent cx="6518910" cy="954405"/>
            <wp:effectExtent l="0" t="0" r="0" b="0"/>
            <wp:wrapTight wrapText="bothSides">
              <wp:wrapPolygon edited="0">
                <wp:start x="0" y="0"/>
                <wp:lineTo x="0" y="21126"/>
                <wp:lineTo x="21524" y="21126"/>
                <wp:lineTo x="21524" y="0"/>
                <wp:lineTo x="0" y="0"/>
              </wp:wrapPolygon>
            </wp:wrapTight>
            <wp:docPr id="20" name="Рисунок 20" descr="узо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зор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8910" cy="95440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3C9CA7CE" wp14:editId="60DE6E2A">
            <wp:simplePos x="0" y="0"/>
            <wp:positionH relativeFrom="column">
              <wp:posOffset>-342900</wp:posOffset>
            </wp:positionH>
            <wp:positionV relativeFrom="paragraph">
              <wp:posOffset>48260</wp:posOffset>
            </wp:positionV>
            <wp:extent cx="6515100" cy="1051560"/>
            <wp:effectExtent l="0" t="0" r="0" b="0"/>
            <wp:wrapTight wrapText="bothSides">
              <wp:wrapPolygon edited="0">
                <wp:start x="0" y="0"/>
                <wp:lineTo x="0" y="21130"/>
                <wp:lineTo x="21537" y="21130"/>
                <wp:lineTo x="21537" y="0"/>
                <wp:lineTo x="0" y="0"/>
              </wp:wrapPolygon>
            </wp:wrapTight>
            <wp:docPr id="21" name="Рисунок 21" descr="уз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зор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15100" cy="10515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200" w:line="276" w:lineRule="auto"/>
        <w:rPr>
          <w:rFonts w:ascii="Times New Roman" w:eastAsia="Times New Roman" w:hAnsi="Times New Roman" w:cs="Times New Roman"/>
          <w:sz w:val="28"/>
          <w:szCs w:val="28"/>
          <w:shd w:val="clear" w:color="auto" w:fill="FFFFFF"/>
          <w:lang w:eastAsia="ru-RU"/>
        </w:rPr>
      </w:pPr>
      <w:r w:rsidRPr="00866298">
        <w:rPr>
          <w:rFonts w:ascii="Times New Roman" w:eastAsia="Times New Roman" w:hAnsi="Times New Roman" w:cs="Times New Roman"/>
          <w:sz w:val="28"/>
          <w:szCs w:val="28"/>
          <w:shd w:val="clear" w:color="auto" w:fill="FFFFFF"/>
          <w:lang w:eastAsia="ru-RU"/>
        </w:rPr>
        <w:br w:type="page"/>
      </w:r>
      <w:r w:rsidRPr="00866298">
        <w:rPr>
          <w:rFonts w:ascii="Times New Roman" w:eastAsia="Times New Roman" w:hAnsi="Times New Roman" w:cs="Times New Roman"/>
          <w:b/>
          <w:sz w:val="28"/>
          <w:szCs w:val="28"/>
          <w:shd w:val="clear" w:color="auto" w:fill="FFFFFF"/>
          <w:lang w:eastAsia="ru-RU"/>
        </w:rPr>
        <w:lastRenderedPageBreak/>
        <w:t xml:space="preserve">Задание 6. Отгадай по отрывкам сказки А.С. Пушкина. </w:t>
      </w: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tbl>
      <w:tblPr>
        <w:tblStyle w:val="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866298" w:rsidRPr="00866298" w:rsidTr="00820EB7">
        <w:tc>
          <w:tcPr>
            <w:tcW w:w="4785" w:type="dxa"/>
          </w:tcPr>
          <w:p w:rsidR="00866298" w:rsidRPr="00866298" w:rsidRDefault="00866298" w:rsidP="00866298">
            <w:pPr>
              <w:rPr>
                <w:sz w:val="28"/>
                <w:szCs w:val="28"/>
              </w:rPr>
            </w:pPr>
            <w:r w:rsidRPr="00866298">
              <w:rPr>
                <w:sz w:val="28"/>
                <w:szCs w:val="28"/>
                <w:shd w:val="clear" w:color="auto" w:fill="FFFFFF"/>
              </w:rPr>
              <w:t>Три девицы под окном</w:t>
            </w:r>
            <w:proofErr w:type="gramStart"/>
            <w:r w:rsidRPr="00866298">
              <w:rPr>
                <w:sz w:val="28"/>
                <w:szCs w:val="28"/>
              </w:rPr>
              <w:br/>
            </w:r>
            <w:r w:rsidRPr="00866298">
              <w:rPr>
                <w:sz w:val="28"/>
                <w:szCs w:val="28"/>
                <w:shd w:val="clear" w:color="auto" w:fill="FFFFFF"/>
              </w:rPr>
              <w:t>П</w:t>
            </w:r>
            <w:proofErr w:type="gramEnd"/>
            <w:r w:rsidRPr="00866298">
              <w:rPr>
                <w:sz w:val="28"/>
                <w:szCs w:val="28"/>
                <w:shd w:val="clear" w:color="auto" w:fill="FFFFFF"/>
              </w:rPr>
              <w:t>ряли поздно вечерком.</w:t>
            </w:r>
            <w:r w:rsidRPr="00866298">
              <w:rPr>
                <w:sz w:val="28"/>
                <w:szCs w:val="28"/>
              </w:rPr>
              <w:br/>
            </w:r>
            <w:r w:rsidRPr="00866298">
              <w:rPr>
                <w:sz w:val="28"/>
                <w:szCs w:val="28"/>
                <w:shd w:val="clear" w:color="auto" w:fill="FFFFFF"/>
              </w:rPr>
              <w:t>«Кабы я была царица, -</w:t>
            </w:r>
            <w:r w:rsidRPr="00866298">
              <w:rPr>
                <w:snapToGrid w:val="0"/>
                <w:color w:val="000000"/>
                <w:w w:val="1"/>
                <w:sz w:val="2"/>
                <w:szCs w:val="2"/>
                <w:bdr w:val="none" w:sz="0" w:space="0" w:color="auto" w:frame="1"/>
                <w:shd w:val="clear" w:color="auto" w:fill="000000"/>
                <w:lang w:val="x-none" w:eastAsia="x-none" w:bidi="x-none"/>
              </w:rPr>
              <w:t xml:space="preserve"> </w:t>
            </w:r>
            <w:r w:rsidRPr="00866298">
              <w:rPr>
                <w:sz w:val="28"/>
                <w:szCs w:val="28"/>
              </w:rPr>
              <w:br/>
            </w:r>
            <w:r w:rsidRPr="00866298">
              <w:rPr>
                <w:sz w:val="28"/>
                <w:szCs w:val="28"/>
                <w:shd w:val="clear" w:color="auto" w:fill="FFFFFF"/>
              </w:rPr>
              <w:t>Говорит одна девица, -</w:t>
            </w:r>
            <w:r w:rsidRPr="00866298">
              <w:rPr>
                <w:sz w:val="28"/>
                <w:szCs w:val="28"/>
              </w:rPr>
              <w:br/>
            </w:r>
            <w:r w:rsidRPr="00866298">
              <w:rPr>
                <w:sz w:val="28"/>
                <w:szCs w:val="28"/>
                <w:shd w:val="clear" w:color="auto" w:fill="FFFFFF"/>
              </w:rPr>
              <w:t>То на весь крещеный мир</w:t>
            </w:r>
            <w:proofErr w:type="gramStart"/>
            <w:r w:rsidRPr="00866298">
              <w:rPr>
                <w:sz w:val="28"/>
                <w:szCs w:val="28"/>
              </w:rPr>
              <w:br/>
            </w:r>
            <w:r w:rsidRPr="00866298">
              <w:rPr>
                <w:sz w:val="28"/>
                <w:szCs w:val="28"/>
                <w:shd w:val="clear" w:color="auto" w:fill="FFFFFF"/>
              </w:rPr>
              <w:t>П</w:t>
            </w:r>
            <w:proofErr w:type="gramEnd"/>
            <w:r w:rsidRPr="00866298">
              <w:rPr>
                <w:sz w:val="28"/>
                <w:szCs w:val="28"/>
                <w:shd w:val="clear" w:color="auto" w:fill="FFFFFF"/>
              </w:rPr>
              <w:t>риготовила б я пир».</w:t>
            </w:r>
          </w:p>
          <w:p w:rsidR="00866298" w:rsidRPr="00866298" w:rsidRDefault="00866298" w:rsidP="00866298">
            <w:pPr>
              <w:rPr>
                <w:sz w:val="28"/>
                <w:szCs w:val="28"/>
              </w:rPr>
            </w:pPr>
          </w:p>
          <w:p w:rsidR="00866298" w:rsidRPr="00866298" w:rsidRDefault="00866298" w:rsidP="00866298">
            <w:pPr>
              <w:rPr>
                <w:i/>
                <w:sz w:val="28"/>
                <w:szCs w:val="28"/>
              </w:rPr>
            </w:pPr>
            <w:r w:rsidRPr="00866298">
              <w:rPr>
                <w:i/>
                <w:sz w:val="28"/>
                <w:szCs w:val="28"/>
              </w:rPr>
              <w:t xml:space="preserve">(Сказка о царе </w:t>
            </w:r>
            <w:proofErr w:type="spellStart"/>
            <w:r w:rsidRPr="00866298">
              <w:rPr>
                <w:i/>
                <w:sz w:val="28"/>
                <w:szCs w:val="28"/>
              </w:rPr>
              <w:t>Салтане</w:t>
            </w:r>
            <w:proofErr w:type="spellEnd"/>
            <w:r w:rsidRPr="00866298">
              <w:rPr>
                <w:i/>
                <w:sz w:val="28"/>
                <w:szCs w:val="28"/>
              </w:rPr>
              <w:t>)</w:t>
            </w:r>
          </w:p>
          <w:p w:rsidR="00866298" w:rsidRPr="00866298" w:rsidRDefault="00866298" w:rsidP="00866298">
            <w:pPr>
              <w:rPr>
                <w:sz w:val="28"/>
                <w:szCs w:val="28"/>
                <w:shd w:val="clear" w:color="auto" w:fill="FFFFFF"/>
              </w:rPr>
            </w:pP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79744" behindDoc="1" locked="0" layoutInCell="1" allowOverlap="1" wp14:anchorId="5035236A" wp14:editId="219C7167">
                  <wp:simplePos x="0" y="0"/>
                  <wp:positionH relativeFrom="column">
                    <wp:posOffset>-2132330</wp:posOffset>
                  </wp:positionH>
                  <wp:positionV relativeFrom="paragraph">
                    <wp:posOffset>47625</wp:posOffset>
                  </wp:positionV>
                  <wp:extent cx="2016125" cy="2395855"/>
                  <wp:effectExtent l="0" t="0" r="3175" b="4445"/>
                  <wp:wrapTight wrapText="bothSides">
                    <wp:wrapPolygon edited="0">
                      <wp:start x="0" y="0"/>
                      <wp:lineTo x="0" y="21468"/>
                      <wp:lineTo x="21430" y="21468"/>
                      <wp:lineTo x="21430" y="0"/>
                      <wp:lineTo x="0" y="0"/>
                    </wp:wrapPolygon>
                  </wp:wrapTight>
                  <wp:docPr id="22" name="Рисунок 22"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6125" cy="239585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hideMark/>
          </w:tcPr>
          <w:p w:rsidR="00866298" w:rsidRPr="00866298" w:rsidRDefault="00866298" w:rsidP="00866298">
            <w:pPr>
              <w:rPr>
                <w:sz w:val="28"/>
                <w:szCs w:val="28"/>
              </w:rPr>
            </w:pPr>
            <w:r w:rsidRPr="00866298">
              <w:rPr>
                <w:sz w:val="28"/>
                <w:szCs w:val="28"/>
              </w:rPr>
              <w:t>У лукоморья дуб зелёный;</w:t>
            </w:r>
            <w:r w:rsidRPr="00866298">
              <w:rPr>
                <w:sz w:val="28"/>
                <w:szCs w:val="28"/>
              </w:rPr>
              <w:br/>
              <w:t>Златая цепь на дубе том:</w:t>
            </w:r>
            <w:r w:rsidRPr="00866298">
              <w:rPr>
                <w:sz w:val="28"/>
                <w:szCs w:val="28"/>
              </w:rPr>
              <w:br/>
              <w:t>И днём и ночью кот учёный</w:t>
            </w:r>
            <w:proofErr w:type="gramStart"/>
            <w:r w:rsidRPr="00866298">
              <w:rPr>
                <w:sz w:val="28"/>
                <w:szCs w:val="28"/>
              </w:rPr>
              <w:br/>
              <w:t>В</w:t>
            </w:r>
            <w:proofErr w:type="gramEnd"/>
            <w:r w:rsidRPr="00866298">
              <w:rPr>
                <w:sz w:val="28"/>
                <w:szCs w:val="28"/>
              </w:rPr>
              <w:t>сё ходит по цепи кругом;</w:t>
            </w:r>
          </w:p>
          <w:p w:rsidR="00866298" w:rsidRPr="00866298" w:rsidRDefault="00866298" w:rsidP="00866298">
            <w:pPr>
              <w:rPr>
                <w:i/>
                <w:sz w:val="28"/>
                <w:szCs w:val="28"/>
                <w:shd w:val="clear" w:color="auto" w:fill="FFFFFF"/>
              </w:rPr>
            </w:pPr>
            <w:r w:rsidRPr="00866298">
              <w:rPr>
                <w:i/>
                <w:sz w:val="28"/>
                <w:szCs w:val="28"/>
                <w:shd w:val="clear" w:color="auto" w:fill="FFFFFF"/>
              </w:rPr>
              <w:t>(Руслан и Людмила)</w:t>
            </w: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0768" behindDoc="1" locked="0" layoutInCell="1" allowOverlap="1" wp14:anchorId="09B7325F" wp14:editId="54141198">
                  <wp:simplePos x="0" y="0"/>
                  <wp:positionH relativeFrom="column">
                    <wp:posOffset>-2168525</wp:posOffset>
                  </wp:positionH>
                  <wp:positionV relativeFrom="paragraph">
                    <wp:posOffset>48260</wp:posOffset>
                  </wp:positionV>
                  <wp:extent cx="2052320" cy="2118995"/>
                  <wp:effectExtent l="0" t="0" r="5080" b="0"/>
                  <wp:wrapTight wrapText="bothSides">
                    <wp:wrapPolygon edited="0">
                      <wp:start x="0" y="0"/>
                      <wp:lineTo x="0" y="21361"/>
                      <wp:lineTo x="21453" y="21361"/>
                      <wp:lineTo x="21453" y="0"/>
                      <wp:lineTo x="0" y="0"/>
                    </wp:wrapPolygon>
                  </wp:wrapTight>
                  <wp:docPr id="23" name="Рисунок 23" descr="post-18029-123865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st-18029-12386569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52320" cy="211899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tcPr>
          <w:p w:rsidR="00866298" w:rsidRPr="00866298" w:rsidRDefault="00866298" w:rsidP="00866298">
            <w:pPr>
              <w:rPr>
                <w:color w:val="000000"/>
                <w:sz w:val="27"/>
                <w:szCs w:val="27"/>
                <w:shd w:val="clear" w:color="auto" w:fill="FFFFFF"/>
              </w:rPr>
            </w:pPr>
            <w:r w:rsidRPr="00866298">
              <w:rPr>
                <w:color w:val="000000"/>
                <w:sz w:val="27"/>
                <w:szCs w:val="27"/>
                <w:shd w:val="clear" w:color="auto" w:fill="FFFFFF"/>
              </w:rPr>
              <w:t>…Голосом молвит человечьим:</w:t>
            </w:r>
            <w:r w:rsidRPr="00866298">
              <w:rPr>
                <w:color w:val="000000"/>
                <w:sz w:val="27"/>
                <w:szCs w:val="27"/>
              </w:rPr>
              <w:br/>
            </w:r>
            <w:r w:rsidRPr="00866298">
              <w:rPr>
                <w:color w:val="000000"/>
                <w:sz w:val="27"/>
                <w:szCs w:val="27"/>
                <w:shd w:val="clear" w:color="auto" w:fill="FFFFFF"/>
              </w:rPr>
              <w:t>«Отпусти ты, старче, меня в море,</w:t>
            </w:r>
            <w:r w:rsidRPr="00866298">
              <w:rPr>
                <w:color w:val="000000"/>
                <w:sz w:val="27"/>
                <w:szCs w:val="27"/>
              </w:rPr>
              <w:br/>
            </w:r>
            <w:r w:rsidRPr="00866298">
              <w:rPr>
                <w:color w:val="000000"/>
                <w:sz w:val="27"/>
                <w:szCs w:val="27"/>
                <w:shd w:val="clear" w:color="auto" w:fill="FFFFFF"/>
              </w:rPr>
              <w:t>Дорогой за себя дам откуп:</w:t>
            </w:r>
            <w:r w:rsidRPr="00866298">
              <w:rPr>
                <w:color w:val="000000"/>
                <w:sz w:val="27"/>
                <w:szCs w:val="27"/>
              </w:rPr>
              <w:br/>
            </w:r>
            <w:proofErr w:type="gramStart"/>
            <w:r w:rsidRPr="00866298">
              <w:rPr>
                <w:color w:val="000000"/>
                <w:sz w:val="27"/>
                <w:szCs w:val="27"/>
                <w:shd w:val="clear" w:color="auto" w:fill="FFFFFF"/>
              </w:rPr>
              <w:t>Откуплюсь чем только пожелаешь</w:t>
            </w:r>
            <w:proofErr w:type="gramEnd"/>
            <w:r w:rsidRPr="00866298">
              <w:rPr>
                <w:color w:val="000000"/>
                <w:sz w:val="27"/>
                <w:szCs w:val="27"/>
                <w:shd w:val="clear" w:color="auto" w:fill="FFFFFF"/>
              </w:rPr>
              <w:t>»</w:t>
            </w:r>
            <w:r w:rsidRPr="00866298">
              <w:rPr>
                <w:color w:val="000000"/>
                <w:sz w:val="27"/>
                <w:szCs w:val="27"/>
              </w:rPr>
              <w:br/>
            </w:r>
            <w:r w:rsidRPr="00866298">
              <w:rPr>
                <w:color w:val="000000"/>
                <w:sz w:val="27"/>
                <w:szCs w:val="27"/>
                <w:shd w:val="clear" w:color="auto" w:fill="FFFFFF"/>
              </w:rPr>
              <w:t>Удивился старик, испугался:</w:t>
            </w:r>
          </w:p>
          <w:p w:rsidR="00866298" w:rsidRPr="00866298" w:rsidRDefault="00866298" w:rsidP="00866298">
            <w:pPr>
              <w:rPr>
                <w:color w:val="000000"/>
                <w:sz w:val="27"/>
                <w:szCs w:val="27"/>
                <w:shd w:val="clear" w:color="auto" w:fill="FFFFFF"/>
              </w:rPr>
            </w:pPr>
          </w:p>
          <w:p w:rsidR="00866298" w:rsidRPr="00866298" w:rsidRDefault="00866298" w:rsidP="00866298">
            <w:pPr>
              <w:rPr>
                <w:i/>
                <w:color w:val="000000"/>
                <w:sz w:val="28"/>
                <w:szCs w:val="28"/>
                <w:shd w:val="clear" w:color="auto" w:fill="FFFFFF"/>
              </w:rPr>
            </w:pPr>
            <w:r w:rsidRPr="00866298">
              <w:rPr>
                <w:i/>
                <w:color w:val="000000"/>
                <w:sz w:val="28"/>
                <w:szCs w:val="28"/>
                <w:shd w:val="clear" w:color="auto" w:fill="FFFFFF"/>
              </w:rPr>
              <w:t>(Сказка о рыбаке и рыбке)</w:t>
            </w:r>
          </w:p>
          <w:p w:rsidR="00866298" w:rsidRPr="00866298" w:rsidRDefault="00866298" w:rsidP="00866298"/>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1792" behindDoc="1" locked="0" layoutInCell="1" allowOverlap="1" wp14:anchorId="20F3DF12" wp14:editId="46C169C4">
                  <wp:simplePos x="0" y="0"/>
                  <wp:positionH relativeFrom="column">
                    <wp:posOffset>-2510155</wp:posOffset>
                  </wp:positionH>
                  <wp:positionV relativeFrom="paragraph">
                    <wp:posOffset>70485</wp:posOffset>
                  </wp:positionV>
                  <wp:extent cx="2052955" cy="1450975"/>
                  <wp:effectExtent l="0" t="0" r="4445" b="0"/>
                  <wp:wrapTight wrapText="bothSides">
                    <wp:wrapPolygon edited="0">
                      <wp:start x="0" y="0"/>
                      <wp:lineTo x="0" y="21269"/>
                      <wp:lineTo x="21446" y="21269"/>
                      <wp:lineTo x="21446" y="0"/>
                      <wp:lineTo x="0" y="0"/>
                    </wp:wrapPolygon>
                  </wp:wrapTight>
                  <wp:docPr id="24" name="Рисунок 24" descr="4f715fc07a9a1-thumbnail-570x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f715fc07a9a1-thumbnail-570x3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2955" cy="1450975"/>
                          </a:xfrm>
                          <a:prstGeom prst="rect">
                            <a:avLst/>
                          </a:prstGeom>
                          <a:noFill/>
                        </pic:spPr>
                      </pic:pic>
                    </a:graphicData>
                  </a:graphic>
                  <wp14:sizeRelH relativeFrom="page">
                    <wp14:pctWidth>0</wp14:pctWidth>
                  </wp14:sizeRelH>
                  <wp14:sizeRelV relativeFrom="page">
                    <wp14:pctHeight>0</wp14:pctHeight>
                  </wp14:sizeRelV>
                </wp:anchor>
              </w:drawing>
            </w:r>
          </w:p>
        </w:tc>
      </w:tr>
    </w:tbl>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7. Назови композитора и его музыку.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tbl>
      <w:tblPr>
        <w:tblStyle w:val="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6"/>
        <w:gridCol w:w="5539"/>
      </w:tblGrid>
      <w:tr w:rsidR="00866298" w:rsidRPr="00866298" w:rsidTr="00820EB7">
        <w:tc>
          <w:tcPr>
            <w:tcW w:w="3749" w:type="dxa"/>
            <w:hideMark/>
          </w:tcPr>
          <w:p w:rsidR="00866298" w:rsidRPr="00866298" w:rsidRDefault="00866298" w:rsidP="00866298">
            <w:pPr>
              <w:rPr>
                <w:sz w:val="28"/>
                <w:szCs w:val="28"/>
              </w:rPr>
            </w:pPr>
            <w:r w:rsidRPr="00866298">
              <w:rPr>
                <w:noProof/>
              </w:rPr>
              <w:drawing>
                <wp:anchor distT="0" distB="0" distL="114300" distR="114300" simplePos="0" relativeHeight="251682816" behindDoc="1" locked="0" layoutInCell="1" allowOverlap="1" wp14:anchorId="05034ED6" wp14:editId="6AF417EB">
                  <wp:simplePos x="0" y="0"/>
                  <wp:positionH relativeFrom="column">
                    <wp:posOffset>-1866900</wp:posOffset>
                  </wp:positionH>
                  <wp:positionV relativeFrom="paragraph">
                    <wp:posOffset>-5080</wp:posOffset>
                  </wp:positionV>
                  <wp:extent cx="1664970" cy="2219960"/>
                  <wp:effectExtent l="0" t="0" r="0" b="8890"/>
                  <wp:wrapTight wrapText="bothSides">
                    <wp:wrapPolygon edited="0">
                      <wp:start x="0" y="0"/>
                      <wp:lineTo x="0" y="21501"/>
                      <wp:lineTo x="21254" y="21501"/>
                      <wp:lineTo x="21254" y="0"/>
                      <wp:lineTo x="0" y="0"/>
                    </wp:wrapPolygon>
                  </wp:wrapTight>
                  <wp:docPr id="25" name="Рисунок 25" descr="Чай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айковский"/>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4970" cy="2219960"/>
                          </a:xfrm>
                          <a:prstGeom prst="rect">
                            <a:avLst/>
                          </a:prstGeom>
                          <a:noFill/>
                        </pic:spPr>
                      </pic:pic>
                    </a:graphicData>
                  </a:graphic>
                  <wp14:sizeRelH relativeFrom="page">
                    <wp14:pctWidth>0</wp14:pctWidth>
                  </wp14:sizeRelH>
                  <wp14:sizeRelV relativeFrom="page">
                    <wp14:pctHeight>0</wp14:pctHeight>
                  </wp14:sizeRelV>
                </wp:anchor>
              </w:drawing>
            </w:r>
          </w:p>
        </w:tc>
        <w:tc>
          <w:tcPr>
            <w:tcW w:w="5539" w:type="dxa"/>
            <w:vMerge w:val="restart"/>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3840" behindDoc="1" locked="0" layoutInCell="1" allowOverlap="1" wp14:anchorId="31468AB5" wp14:editId="7A4410CD">
                  <wp:simplePos x="0" y="0"/>
                  <wp:positionH relativeFrom="column">
                    <wp:posOffset>-1725295</wp:posOffset>
                  </wp:positionH>
                  <wp:positionV relativeFrom="paragraph">
                    <wp:posOffset>109855</wp:posOffset>
                  </wp:positionV>
                  <wp:extent cx="1677670" cy="2195195"/>
                  <wp:effectExtent l="0" t="0" r="0" b="0"/>
                  <wp:wrapTight wrapText="bothSides">
                    <wp:wrapPolygon edited="0">
                      <wp:start x="0" y="0"/>
                      <wp:lineTo x="0" y="21369"/>
                      <wp:lineTo x="21338" y="21369"/>
                      <wp:lineTo x="21338" y="0"/>
                      <wp:lineTo x="0" y="0"/>
                    </wp:wrapPolygon>
                  </wp:wrapTight>
                  <wp:docPr id="26" name="Рисунок 26" descr="Моц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оцарт"/>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7670" cy="2195195"/>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4864" behindDoc="1" locked="0" layoutInCell="1" allowOverlap="1" wp14:anchorId="20457A84" wp14:editId="2479DF1D">
                  <wp:simplePos x="0" y="0"/>
                  <wp:positionH relativeFrom="column">
                    <wp:posOffset>-116205</wp:posOffset>
                  </wp:positionH>
                  <wp:positionV relativeFrom="paragraph">
                    <wp:posOffset>205105</wp:posOffset>
                  </wp:positionV>
                  <wp:extent cx="2243455" cy="1584960"/>
                  <wp:effectExtent l="0" t="0" r="4445" b="0"/>
                  <wp:wrapTight wrapText="bothSides">
                    <wp:wrapPolygon edited="0">
                      <wp:start x="0" y="0"/>
                      <wp:lineTo x="0" y="21288"/>
                      <wp:lineTo x="21459" y="21288"/>
                      <wp:lineTo x="21459" y="0"/>
                      <wp:lineTo x="0" y="0"/>
                    </wp:wrapPolygon>
                  </wp:wrapTight>
                  <wp:docPr id="27" name="Рисунок 27" descr="Ша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Шаинский"/>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3455" cy="1584960"/>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bl>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Перечень музыкальных произведений:</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1. Вместе весело шагать по просторам.</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2. Волшебная флейта.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3. Баба-Яга.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4. Голубой вагон.</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5. Щелкунчик.</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8. Нарисуй свой город, село.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sectPr w:rsidR="00866298" w:rsidRPr="00866298">
          <w:pgSz w:w="11906" w:h="16838"/>
          <w:pgMar w:top="1134" w:right="850" w:bottom="1134" w:left="1701" w:header="708" w:footer="708" w:gutter="0"/>
          <w:cols w:space="72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5. Примерное обеспечение процесса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992" w:type="dxa"/>
        <w:tblInd w:w="0" w:type="dxa"/>
        <w:tblLook w:val="04A0" w:firstRow="1" w:lastRow="0" w:firstColumn="1" w:lastColumn="0" w:noHBand="0" w:noVBand="1"/>
      </w:tblPr>
      <w:tblGrid>
        <w:gridCol w:w="2802"/>
        <w:gridCol w:w="2891"/>
        <w:gridCol w:w="3124"/>
        <w:gridCol w:w="3340"/>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Игровое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Дидактические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Виды деятельности</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Социально - коммуникативное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Усвоение норм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по сезонам,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народов мира, тематические конструкторы «Морской порт»,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«Аэропорт»,</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roofErr w:type="gramEnd"/>
          </w:p>
          <w:p w:rsidR="00866298" w:rsidRPr="00866298" w:rsidRDefault="00866298" w:rsidP="00866298">
            <w:pPr>
              <w:rPr>
                <w:rFonts w:ascii="Times New Roman" w:eastAsia="Calibri"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Дом игровой крупногабаритный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Развитие общения и взаимодействия ребенка </w:t>
            </w:r>
            <w:proofErr w:type="gramStart"/>
            <w:r w:rsidRPr="00866298">
              <w:rPr>
                <w:rFonts w:ascii="Times New Roman" w:eastAsia="Calibri" w:hAnsi="Times New Roman" w:cs="Times New Roman"/>
                <w:sz w:val="24"/>
                <w:szCs w:val="24"/>
              </w:rPr>
              <w:t>со</w:t>
            </w:r>
            <w:proofErr w:type="gramEnd"/>
            <w:r w:rsidRPr="00866298">
              <w:rPr>
                <w:rFonts w:ascii="Times New Roman" w:eastAsia="Calibri" w:hAnsi="Times New Roman" w:cs="Times New Roman"/>
                <w:sz w:val="24"/>
                <w:szCs w:val="24"/>
              </w:rPr>
              <w:t xml:space="preserve">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roofErr w:type="gramEnd"/>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 xml:space="preserve">Становление самостоятельности, целенаправленности и </w:t>
            </w:r>
            <w:proofErr w:type="spellStart"/>
            <w:r w:rsidRPr="00866298">
              <w:rPr>
                <w:rFonts w:ascii="Times New Roman" w:eastAsia="Calibri" w:hAnsi="Times New Roman" w:cs="Times New Roman"/>
                <w:sz w:val="24"/>
                <w:szCs w:val="24"/>
              </w:rPr>
              <w:t>саморегуляции</w:t>
            </w:r>
            <w:proofErr w:type="spellEnd"/>
            <w:r w:rsidRPr="00866298">
              <w:rPr>
                <w:rFonts w:ascii="Times New Roman" w:eastAsia="Calibri" w:hAnsi="Times New Roman" w:cs="Times New Roman"/>
                <w:sz w:val="24"/>
                <w:szCs w:val="24"/>
              </w:rPr>
              <w:t xml:space="preserve">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с полем, фишками, карточками, кубиком, конструкторы, игры типа лото, мозаика, игра-</w:t>
            </w:r>
            <w:proofErr w:type="spellStart"/>
            <w:r w:rsidRPr="00866298">
              <w:rPr>
                <w:rFonts w:ascii="Times New Roman" w:eastAsia="Calibri" w:hAnsi="Times New Roman" w:cs="Times New Roman"/>
                <w:sz w:val="24"/>
                <w:szCs w:val="24"/>
              </w:rPr>
              <w:t>пазл</w:t>
            </w:r>
            <w:proofErr w:type="spellEnd"/>
            <w:r w:rsidRPr="00866298">
              <w:rPr>
                <w:rFonts w:ascii="Times New Roman" w:eastAsia="Calibri"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roofErr w:type="gramEnd"/>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Настольно-печатные игры,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игры народов мира.</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Ind w:w="0" w:type="dxa"/>
        <w:tblLook w:val="04A0" w:firstRow="1" w:lastRow="0" w:firstColumn="1" w:lastColumn="0" w:noHBand="0" w:noVBand="1"/>
      </w:tblPr>
      <w:tblGrid>
        <w:gridCol w:w="2802"/>
        <w:gridCol w:w="3260"/>
        <w:gridCol w:w="2977"/>
        <w:gridCol w:w="3118"/>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уважительного отношения и чувства принадлежности к своей семье, сообществу детей и взрослых в ДОО.</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по сезонам, игрушк</w:t>
            </w:r>
            <w:proofErr w:type="gramStart"/>
            <w:r w:rsidRPr="00866298">
              <w:rPr>
                <w:rFonts w:ascii="Times New Roman" w:eastAsia="Calibri" w:hAnsi="Times New Roman" w:cs="Times New Roman"/>
                <w:sz w:val="24"/>
                <w:szCs w:val="24"/>
              </w:rPr>
              <w:t>а-</w:t>
            </w:r>
            <w:proofErr w:type="gramEnd"/>
            <w:r w:rsidRPr="00866298">
              <w:rPr>
                <w:rFonts w:ascii="Times New Roman" w:eastAsia="Calibri" w:hAnsi="Times New Roman" w:cs="Times New Roman"/>
                <w:sz w:val="24"/>
                <w:szCs w:val="24"/>
              </w:rPr>
              <w:t xml:space="preserve"> набор для уборки, фигурки людей («Моя семья»), кукольный театр или отдельные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позитивных установок к различным видам труда и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w:t>
            </w:r>
            <w:proofErr w:type="spellStart"/>
            <w:r w:rsidRPr="00866298">
              <w:rPr>
                <w:rFonts w:ascii="Times New Roman" w:eastAsia="Calibri" w:hAnsi="Times New Roman" w:cs="Times New Roman"/>
                <w:sz w:val="24"/>
                <w:szCs w:val="24"/>
              </w:rPr>
              <w:t>Фребеля</w:t>
            </w:r>
            <w:proofErr w:type="spellEnd"/>
            <w:r w:rsidRPr="00866298">
              <w:rPr>
                <w:rFonts w:ascii="Times New Roman" w:eastAsia="Calibri" w:hAnsi="Times New Roman" w:cs="Times New Roman"/>
                <w:sz w:val="24"/>
                <w:szCs w:val="24"/>
              </w:rPr>
              <w:t>».</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безопасного поведения в быту, социуме, природе.</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Игровая палатка, дом игровой крупногабаритный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вариант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 xml:space="preserve">Развитие общения и взаимодействия ребенка </w:t>
            </w:r>
            <w:proofErr w:type="gramStart"/>
            <w:r w:rsidRPr="00866298">
              <w:rPr>
                <w:rFonts w:ascii="Times New Roman" w:eastAsia="Calibri" w:hAnsi="Times New Roman" w:cs="Times New Roman"/>
                <w:sz w:val="24"/>
                <w:szCs w:val="24"/>
              </w:rPr>
              <w:t>со</w:t>
            </w:r>
            <w:proofErr w:type="gramEnd"/>
            <w:r w:rsidRPr="00866298">
              <w:rPr>
                <w:rFonts w:ascii="Times New Roman" w:eastAsia="Calibri" w:hAnsi="Times New Roman" w:cs="Times New Roman"/>
                <w:sz w:val="24"/>
                <w:szCs w:val="24"/>
              </w:rPr>
              <w:t xml:space="preserve"> взрослыми и сверстниками.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интересов, любознательности и познавательной мотивации.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Игры с полем, фишками, карточками, кубиком, поле-</w:t>
            </w:r>
            <w:proofErr w:type="spellStart"/>
            <w:r w:rsidRPr="00866298">
              <w:rPr>
                <w:rFonts w:ascii="Times New Roman" w:eastAsia="Calibri" w:hAnsi="Times New Roman" w:cs="Times New Roman"/>
                <w:sz w:val="24"/>
                <w:szCs w:val="24"/>
              </w:rPr>
              <w:t>пазл</w:t>
            </w:r>
            <w:proofErr w:type="spellEnd"/>
            <w:r w:rsidRPr="00866298">
              <w:rPr>
                <w:rFonts w:ascii="Times New Roman" w:eastAsia="Calibri" w:hAnsi="Times New Roman" w:cs="Times New Roman"/>
                <w:sz w:val="24"/>
                <w:szCs w:val="24"/>
              </w:rPr>
              <w:t xml:space="preserve">, игрушки интерактивные,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повторяющие слова, игрушечный руль</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калейдоскоп, фотокамера и т.п.</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познавательных действий, становление сознания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Дидактические игрушки «Домик», «Волшебный кубик, игрушки-каталки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Доска магнитная со счетами, доска-мольберт для рисования, 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Дидактические игры (</w:t>
            </w:r>
            <w:proofErr w:type="spellStart"/>
            <w:r w:rsidRPr="00866298">
              <w:rPr>
                <w:rFonts w:ascii="Times New Roman" w:eastAsia="Calibri" w:hAnsi="Times New Roman" w:cs="Times New Roman"/>
                <w:sz w:val="24"/>
                <w:szCs w:val="24"/>
              </w:rPr>
              <w:t>Уникуб</w:t>
            </w:r>
            <w:proofErr w:type="spellEnd"/>
            <w:r w:rsidRPr="00866298">
              <w:rPr>
                <w:rFonts w:ascii="Times New Roman" w:eastAsia="Calibri" w:hAnsi="Times New Roman" w:cs="Times New Roman"/>
                <w:sz w:val="24"/>
                <w:szCs w:val="24"/>
              </w:rPr>
              <w:t xml:space="preserve">), математический планшет, конструкторы с разным скреплением деталей, наборы типа «Сложи узор из геометрических фигур, доска </w:t>
            </w:r>
            <w:proofErr w:type="spellStart"/>
            <w:r w:rsidRPr="00866298">
              <w:rPr>
                <w:rFonts w:ascii="Times New Roman" w:eastAsia="Calibri" w:hAnsi="Times New Roman" w:cs="Times New Roman"/>
                <w:sz w:val="24"/>
                <w:szCs w:val="24"/>
              </w:rPr>
              <w:t>Сегена</w:t>
            </w:r>
            <w:proofErr w:type="spellEnd"/>
            <w:r w:rsidRPr="00866298">
              <w:rPr>
                <w:rFonts w:ascii="Times New Roman" w:eastAsia="Calibri" w:hAnsi="Times New Roman" w:cs="Times New Roman"/>
                <w:sz w:val="24"/>
                <w:szCs w:val="24"/>
              </w:rPr>
              <w:t xml:space="preserve">. Домино, лото, кубики, парные </w:t>
            </w:r>
            <w:r w:rsidRPr="00866298">
              <w:rPr>
                <w:rFonts w:ascii="Times New Roman" w:eastAsia="Calibri" w:hAnsi="Times New Roman" w:cs="Times New Roman"/>
                <w:sz w:val="24"/>
                <w:szCs w:val="24"/>
              </w:rPr>
              <w:lastRenderedPageBreak/>
              <w:t xml:space="preserve">картинки, пирамиды с кольцами, развивающие наборы с пирамидами, наборы для экспериментов, игры на запоминание, набор «Дары </w:t>
            </w:r>
            <w:proofErr w:type="spellStart"/>
            <w:r w:rsidRPr="00866298">
              <w:rPr>
                <w:rFonts w:ascii="Times New Roman" w:eastAsia="Calibri" w:hAnsi="Times New Roman" w:cs="Times New Roman"/>
                <w:sz w:val="24"/>
                <w:szCs w:val="24"/>
              </w:rPr>
              <w:t>Фребеля</w:t>
            </w:r>
            <w:proofErr w:type="spellEnd"/>
            <w:r w:rsidRPr="00866298">
              <w:rPr>
                <w:rFonts w:ascii="Times New Roman" w:eastAsia="Calibri" w:hAnsi="Times New Roman" w:cs="Times New Roman"/>
                <w:sz w:val="24"/>
                <w:szCs w:val="24"/>
              </w:rPr>
              <w:t xml:space="preserve">, азбука с подвижными картинками. </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воображения и творческой активности.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Конструкторы, музыкальные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калейдоскоп,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Настольно-печатные игры, набор «Дары </w:t>
            </w:r>
            <w:proofErr w:type="spellStart"/>
            <w:r w:rsidRPr="00866298">
              <w:rPr>
                <w:rFonts w:ascii="Times New Roman" w:eastAsia="Calibri" w:hAnsi="Times New Roman" w:cs="Times New Roman"/>
                <w:sz w:val="24"/>
                <w:szCs w:val="24"/>
              </w:rPr>
              <w:t>Фребеля</w:t>
            </w:r>
            <w:proofErr w:type="spellEnd"/>
            <w:r w:rsidRPr="00866298">
              <w:rPr>
                <w:rFonts w:ascii="Times New Roman" w:eastAsia="Calibri" w:hAnsi="Times New Roman" w:cs="Times New Roman"/>
                <w:sz w:val="24"/>
                <w:szCs w:val="24"/>
              </w:rPr>
              <w:t>»,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sidRPr="00866298">
              <w:rPr>
                <w:rFonts w:ascii="Times New Roman" w:eastAsia="Calibri" w:hAnsi="Times New Roman" w:cs="Times New Roman"/>
                <w:sz w:val="24"/>
                <w:szCs w:val="24"/>
              </w:rPr>
              <w:lastRenderedPageBreak/>
              <w:t>покое, причинах и следствиях и др.)</w:t>
            </w:r>
            <w:proofErr w:type="gramEnd"/>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lastRenderedPageBreak/>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логический столик,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w:t>
            </w:r>
            <w:proofErr w:type="spellStart"/>
            <w:r w:rsidRPr="00866298">
              <w:rPr>
                <w:rFonts w:ascii="Times New Roman" w:eastAsia="Calibri" w:hAnsi="Times New Roman" w:cs="Times New Roman"/>
                <w:sz w:val="24"/>
                <w:szCs w:val="24"/>
              </w:rPr>
              <w:t>шнурочки</w:t>
            </w:r>
            <w:proofErr w:type="spellEnd"/>
            <w:r w:rsidRPr="00866298">
              <w:rPr>
                <w:rFonts w:ascii="Times New Roman" w:eastAsia="Calibri" w:hAnsi="Times New Roman" w:cs="Times New Roman"/>
                <w:sz w:val="24"/>
                <w:szCs w:val="24"/>
              </w:rPr>
              <w:t xml:space="preserve">, игры в кармашке, парные картинки, лото, конструкторы и </w:t>
            </w:r>
            <w:r w:rsidRPr="00866298">
              <w:rPr>
                <w:rFonts w:ascii="Times New Roman" w:eastAsia="Calibri" w:hAnsi="Times New Roman" w:cs="Times New Roman"/>
                <w:sz w:val="24"/>
                <w:szCs w:val="24"/>
              </w:rPr>
              <w:lastRenderedPageBreak/>
              <w:t>строительные наборы, развивающие наборы с пирамидами, настольно-печатные игры типа «Познавательная дорожка».</w:t>
            </w:r>
            <w:proofErr w:type="gramEnd"/>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roofErr w:type="gramEnd"/>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речи</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речью как средством общения и культуры.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сюжетно-ролевых игр («Кухня», «Няня», «Мастерская», «Парикмахерская»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Обогащение активного словаря.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 xml:space="preserve">Тематические машины, самолеты, водный транспорт, парковки, железная дорога, лото, игрушки интерактивные,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повторяющие слова, игровые наборы продуктов, овощей и фруктов, фигурок животных, людей.</w:t>
            </w:r>
            <w:proofErr w:type="gramEnd"/>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сюжетно-ролевых игр, тематические машины, игрушечный телефон.</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речевого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Перчаточные и пальчиковые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звуковой и интонационной культуры речи, фонематического слуха.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наборы продуктов, овощей и фруктов, фигурок животных, людей, куклы музыкальные.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Игрушки-персонажи, куклы, мягкие книжки-игрушки.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детских книг, набор книг «Учимся читать» для говорящей ручки нового поколения, книжка-</w:t>
            </w:r>
            <w:proofErr w:type="spellStart"/>
            <w:r w:rsidRPr="00866298">
              <w:rPr>
                <w:rFonts w:ascii="Times New Roman" w:eastAsia="Calibri" w:hAnsi="Times New Roman" w:cs="Times New Roman"/>
                <w:sz w:val="24"/>
                <w:szCs w:val="24"/>
              </w:rPr>
              <w:t>панорамка</w:t>
            </w:r>
            <w:proofErr w:type="spellEnd"/>
            <w:r w:rsidRPr="00866298">
              <w:rPr>
                <w:rFonts w:ascii="Times New Roman" w:eastAsia="Calibri"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rPr>
          <w:trHeight w:val="3058"/>
        </w:trPr>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Развивающие игрушки типа «Дерево» со светом и звуком.</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Звуковой коврик.</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комплекты фигурок животных, кукольный театр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Интерактивные игровые столы, 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Становление эстетического отношения к окружающему миру.</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народные.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Комплекты видеофильмов,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элементарных представлений о видах искусства.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Детский компьютер, комплекты видеофильмов, аудиоматериалов,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Восприятие музыки, художественной литературы, фольклора.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Детский компьютер, комплекты видеофильмов, аудиоматериалов, </w:t>
            </w:r>
            <w:proofErr w:type="spellStart"/>
            <w:r w:rsidRPr="00866298">
              <w:rPr>
                <w:rFonts w:ascii="Times New Roman" w:eastAsia="Calibri" w:hAnsi="Times New Roman" w:cs="Times New Roman"/>
                <w:sz w:val="24"/>
                <w:szCs w:val="24"/>
              </w:rPr>
              <w:t>медиапрезентаций</w:t>
            </w:r>
            <w:proofErr w:type="spellEnd"/>
            <w:r w:rsidRPr="00866298">
              <w:rPr>
                <w:rFonts w:ascii="Times New Roman" w:eastAsia="Calibri" w:hAnsi="Times New Roman" w:cs="Times New Roman"/>
                <w:sz w:val="24"/>
                <w:szCs w:val="24"/>
              </w:rPr>
              <w:t>,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Стимулирование сопереживания персонажам художественных произведений.</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Набор-настольный</w:t>
            </w:r>
            <w:proofErr w:type="gramEnd"/>
            <w:r w:rsidRPr="00866298">
              <w:rPr>
                <w:rFonts w:ascii="Times New Roman" w:eastAsia="Calibri" w:hAnsi="Times New Roman" w:cs="Times New Roman"/>
                <w:sz w:val="24"/>
                <w:szCs w:val="24"/>
              </w:rPr>
              <w:t xml:space="preserve"> театр «Репка»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игры типа «Игрушки своими руками и их роспись».</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Ind w:w="0" w:type="dxa"/>
        <w:tblLook w:val="04A0" w:firstRow="1" w:lastRow="0" w:firstColumn="1" w:lastColumn="0" w:noHBand="0" w:noVBand="1"/>
      </w:tblPr>
      <w:tblGrid>
        <w:gridCol w:w="2802"/>
        <w:gridCol w:w="3118"/>
        <w:gridCol w:w="2977"/>
        <w:gridCol w:w="2977"/>
        <w:gridCol w:w="3118"/>
      </w:tblGrid>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физических качеств - координации, гибкости и др.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Каталки, каталки на палочке, пирамиды с кольцами, развивающие наборы с пирамидами, </w:t>
            </w:r>
            <w:proofErr w:type="spellStart"/>
            <w:r w:rsidRPr="00866298">
              <w:rPr>
                <w:rFonts w:ascii="Times New Roman" w:eastAsia="Calibri" w:hAnsi="Times New Roman" w:cs="Times New Roman"/>
                <w:sz w:val="24"/>
                <w:szCs w:val="24"/>
              </w:rPr>
              <w:t>кольцеброс</w:t>
            </w:r>
            <w:proofErr w:type="spellEnd"/>
            <w:r w:rsidRPr="00866298">
              <w:rPr>
                <w:rFonts w:ascii="Times New Roman" w:eastAsia="Calibri"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w:t>
            </w:r>
            <w:proofErr w:type="gramStart"/>
            <w:r w:rsidRPr="00866298">
              <w:rPr>
                <w:rFonts w:ascii="Times New Roman" w:eastAsia="Calibri" w:hAnsi="Times New Roman" w:cs="Times New Roman"/>
                <w:sz w:val="24"/>
                <w:szCs w:val="24"/>
              </w:rPr>
              <w:t>игра-городки</w:t>
            </w:r>
            <w:proofErr w:type="gramEnd"/>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гольф детский, </w:t>
            </w:r>
            <w:proofErr w:type="spellStart"/>
            <w:r w:rsidRPr="00866298">
              <w:rPr>
                <w:rFonts w:ascii="Times New Roman" w:eastAsia="Calibri" w:hAnsi="Times New Roman" w:cs="Times New Roman"/>
                <w:sz w:val="24"/>
                <w:szCs w:val="24"/>
              </w:rPr>
              <w:t>дартс</w:t>
            </w:r>
            <w:proofErr w:type="spellEnd"/>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резиновый,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с рогами,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w:t>
            </w:r>
            <w:proofErr w:type="gramStart"/>
            <w:r w:rsidRPr="00866298">
              <w:rPr>
                <w:rFonts w:ascii="Times New Roman" w:eastAsia="Calibri" w:hAnsi="Times New Roman" w:cs="Times New Roman"/>
                <w:sz w:val="24"/>
                <w:szCs w:val="24"/>
              </w:rPr>
              <w:t>-п</w:t>
            </w:r>
            <w:proofErr w:type="gramEnd"/>
            <w:r w:rsidRPr="00866298">
              <w:rPr>
                <w:rFonts w:ascii="Times New Roman" w:eastAsia="Calibri" w:hAnsi="Times New Roman" w:cs="Times New Roman"/>
                <w:sz w:val="24"/>
                <w:szCs w:val="24"/>
              </w:rPr>
              <w:t xml:space="preserve">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горка большая,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мягких модулей,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сухой бассейн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 комплектом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шаров,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клюшка с двумя мячами в сетке, </w:t>
            </w:r>
            <w:proofErr w:type="gramStart"/>
            <w:r w:rsidRPr="00866298">
              <w:rPr>
                <w:rFonts w:ascii="Times New Roman" w:eastAsia="Calibri" w:hAnsi="Times New Roman" w:cs="Times New Roman"/>
                <w:sz w:val="24"/>
                <w:szCs w:val="24"/>
              </w:rPr>
              <w:t>спортивные</w:t>
            </w:r>
            <w:proofErr w:type="gramEnd"/>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мини-центры.</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Кегли, неваляшки, качалки, </w:t>
            </w:r>
            <w:proofErr w:type="spellStart"/>
            <w:r w:rsidRPr="00866298">
              <w:rPr>
                <w:rFonts w:ascii="Times New Roman" w:eastAsia="Calibri" w:hAnsi="Times New Roman" w:cs="Times New Roman"/>
                <w:sz w:val="24"/>
                <w:szCs w:val="24"/>
              </w:rPr>
              <w:t>кольцеброс</w:t>
            </w:r>
            <w:proofErr w:type="spellEnd"/>
            <w:r w:rsidRPr="00866298">
              <w:rPr>
                <w:rFonts w:ascii="Times New Roman" w:eastAsia="Calibri"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набор шаров для сухого бассейна,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мяч-попрыгун,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для гольфа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(3 предмета), </w:t>
            </w:r>
          </w:p>
          <w:p w:rsidR="00866298" w:rsidRPr="00866298" w:rsidRDefault="00866298" w:rsidP="00866298">
            <w:pPr>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дартс</w:t>
            </w:r>
            <w:proofErr w:type="spellEnd"/>
            <w:r w:rsidRPr="00866298">
              <w:rPr>
                <w:rFonts w:ascii="Times New Roman" w:eastAsia="Calibri" w:hAnsi="Times New Roman" w:cs="Times New Roman"/>
                <w:sz w:val="24"/>
                <w:szCs w:val="24"/>
              </w:rPr>
              <w:t xml:space="preserve">, скакалки, обручи, лопаты. </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lastRenderedPageBreak/>
              <w:t xml:space="preserve">Мозаика, конструкторы, в </w:t>
            </w:r>
            <w:proofErr w:type="spellStart"/>
            <w:r w:rsidRPr="00866298">
              <w:rPr>
                <w:rFonts w:ascii="Times New Roman" w:eastAsia="Calibri" w:hAnsi="Times New Roman" w:cs="Times New Roman"/>
                <w:sz w:val="24"/>
                <w:szCs w:val="24"/>
              </w:rPr>
              <w:t>т.ч</w:t>
            </w:r>
            <w:proofErr w:type="spellEnd"/>
            <w:r w:rsidRPr="00866298">
              <w:rPr>
                <w:rFonts w:ascii="Times New Roman" w:eastAsia="Calibri" w:hAnsi="Times New Roman" w:cs="Times New Roman"/>
                <w:sz w:val="24"/>
                <w:szCs w:val="24"/>
              </w:rPr>
              <w:t>. объёмные, шнуровки, развивающие наборы с пирамидами, пирамиды с кольцами.</w:t>
            </w:r>
            <w:proofErr w:type="gramEnd"/>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начальных представлений о некоторых видах спорта.</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Куклы-спортсмены.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боксерский, велосипеды, набор для игры в мини-футбол и т.п.,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для гольфа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(3 предмета).</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Демонстрационный материал типа «Спорт и спортсмены», макеты типа «Стадион».</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подвижными играми с правилами.</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w:t>
            </w:r>
            <w:proofErr w:type="spellStart"/>
            <w:r w:rsidRPr="00866298">
              <w:rPr>
                <w:rFonts w:ascii="Times New Roman" w:eastAsia="Calibri" w:hAnsi="Times New Roman" w:cs="Times New Roman"/>
                <w:sz w:val="24"/>
                <w:szCs w:val="24"/>
              </w:rPr>
              <w:t>Твистер</w:t>
            </w:r>
            <w:proofErr w:type="spellEnd"/>
            <w:r w:rsidRPr="00866298">
              <w:rPr>
                <w:rFonts w:ascii="Times New Roman" w:eastAsia="Calibri" w:hAnsi="Times New Roman" w:cs="Times New Roman"/>
                <w:sz w:val="24"/>
                <w:szCs w:val="24"/>
              </w:rPr>
              <w:t>», «</w:t>
            </w:r>
            <w:proofErr w:type="spellStart"/>
            <w:r w:rsidRPr="00866298">
              <w:rPr>
                <w:rFonts w:ascii="Times New Roman" w:eastAsia="Calibri" w:hAnsi="Times New Roman" w:cs="Times New Roman"/>
                <w:sz w:val="24"/>
                <w:szCs w:val="24"/>
              </w:rPr>
              <w:t>Дартс</w:t>
            </w:r>
            <w:proofErr w:type="spellEnd"/>
            <w:r w:rsidRPr="00866298">
              <w:rPr>
                <w:rFonts w:ascii="Times New Roman" w:eastAsia="Calibri" w:hAnsi="Times New Roman" w:cs="Times New Roman"/>
                <w:sz w:val="24"/>
                <w:szCs w:val="24"/>
              </w:rPr>
              <w:t>»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w:t>
            </w:r>
            <w:proofErr w:type="gramStart"/>
            <w:r w:rsidRPr="00866298">
              <w:rPr>
                <w:rFonts w:ascii="Times New Roman" w:eastAsia="Calibri" w:hAnsi="Times New Roman" w:cs="Times New Roman"/>
                <w:sz w:val="24"/>
                <w:szCs w:val="24"/>
              </w:rPr>
              <w:t>ч-</w:t>
            </w:r>
            <w:proofErr w:type="gramEnd"/>
            <w:r w:rsidRPr="00866298">
              <w:rPr>
                <w:rFonts w:ascii="Times New Roman" w:eastAsia="Calibri" w:hAnsi="Times New Roman" w:cs="Times New Roman"/>
                <w:sz w:val="24"/>
                <w:szCs w:val="24"/>
              </w:rPr>
              <w:t xml:space="preserve"> попрыгун, набор для гольфа, набор для игры в мини- футбол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Становление целенаправленности и </w:t>
            </w:r>
            <w:proofErr w:type="spellStart"/>
            <w:r w:rsidRPr="00866298">
              <w:rPr>
                <w:rFonts w:ascii="Times New Roman" w:eastAsia="Calibri" w:hAnsi="Times New Roman" w:cs="Times New Roman"/>
                <w:sz w:val="24"/>
                <w:szCs w:val="24"/>
              </w:rPr>
              <w:t>саморегуляции</w:t>
            </w:r>
            <w:proofErr w:type="spellEnd"/>
            <w:r w:rsidRPr="00866298">
              <w:rPr>
                <w:rFonts w:ascii="Times New Roman" w:eastAsia="Calibri" w:hAnsi="Times New Roman" w:cs="Times New Roman"/>
                <w:sz w:val="24"/>
                <w:szCs w:val="24"/>
              </w:rPr>
              <w:t xml:space="preserve"> в двигательной сфере.</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Игра - городки, </w:t>
            </w:r>
            <w:proofErr w:type="spellStart"/>
            <w:r w:rsidRPr="00866298">
              <w:rPr>
                <w:rFonts w:ascii="Times New Roman" w:eastAsia="Calibri" w:hAnsi="Times New Roman" w:cs="Times New Roman"/>
                <w:sz w:val="24"/>
                <w:szCs w:val="24"/>
              </w:rPr>
              <w:t>кольцеброс</w:t>
            </w:r>
            <w:proofErr w:type="spellEnd"/>
            <w:r w:rsidRPr="00866298">
              <w:rPr>
                <w:rFonts w:ascii="Times New Roman" w:eastAsia="Calibri" w:hAnsi="Times New Roman" w:cs="Times New Roman"/>
                <w:sz w:val="24"/>
                <w:szCs w:val="24"/>
              </w:rPr>
              <w:t>, движущиеся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 набор для игры в мин</w:t>
            </w:r>
            <w:proofErr w:type="gramStart"/>
            <w:r w:rsidRPr="00866298">
              <w:rPr>
                <w:rFonts w:ascii="Times New Roman" w:eastAsia="Calibri" w:hAnsi="Times New Roman" w:cs="Times New Roman"/>
                <w:sz w:val="24"/>
                <w:szCs w:val="24"/>
              </w:rPr>
              <w:t>и-</w:t>
            </w:r>
            <w:proofErr w:type="gramEnd"/>
            <w:r w:rsidRPr="00866298">
              <w:rPr>
                <w:rFonts w:ascii="Times New Roman" w:eastAsia="Calibri" w:hAnsi="Times New Roman" w:cs="Times New Roman"/>
                <w:sz w:val="24"/>
                <w:szCs w:val="24"/>
              </w:rPr>
              <w:t xml:space="preserve"> футбол, набор боксерский.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sectPr w:rsidR="00866298" w:rsidRPr="00866298" w:rsidSect="00DF3B2C">
          <w:pgSz w:w="16838" w:h="11906" w:orient="landscape"/>
          <w:pgMar w:top="1418" w:right="1134" w:bottom="850" w:left="1134" w:header="708" w:footer="708"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8"/>
          <w:szCs w:val="28"/>
        </w:rPr>
      </w:pPr>
      <w:r w:rsidRPr="00866298">
        <w:rPr>
          <w:rFonts w:ascii="Times New Roman" w:eastAsia="Calibri" w:hAnsi="Times New Roman" w:cs="Times New Roman"/>
          <w:b/>
          <w:bCs/>
          <w:sz w:val="28"/>
          <w:szCs w:val="28"/>
        </w:rPr>
        <w:t>6.  Приложение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Дидактические игры для детей старшей группы </w:t>
      </w: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 «Сосчитай правильно»</w:t>
      </w:r>
      <w:r w:rsidRPr="00866298">
        <w:rPr>
          <w:rFonts w:ascii="Times New Roman" w:eastAsia="Calibri" w:hAnsi="Times New Roman" w:cs="Times New Roman"/>
          <w:b/>
          <w:bCs/>
          <w:i/>
          <w:iCs/>
          <w:sz w:val="24"/>
          <w:szCs w:val="24"/>
        </w:rPr>
        <w:t xml:space="preserve"> (количество и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 xml:space="preserve"> упражнять в счете предметов по осязанию.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Материал</w:t>
      </w:r>
      <w:r w:rsidRPr="00866298">
        <w:rPr>
          <w:rFonts w:ascii="Times New Roman" w:eastAsia="Calibri" w:hAnsi="Times New Roman" w:cs="Times New Roman"/>
          <w:sz w:val="24"/>
          <w:szCs w:val="24"/>
        </w:rPr>
        <w:t>. Карточки с нашитыми на них в ряд пуговицами от 2 до 10.</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Содержание.</w:t>
      </w:r>
      <w:r w:rsidRPr="00866298">
        <w:rPr>
          <w:rFonts w:ascii="Times New Roman" w:eastAsia="Calibri" w:hAnsi="Times New Roman" w:cs="Times New Roman"/>
          <w:sz w:val="24"/>
          <w:szCs w:val="24"/>
        </w:rPr>
        <w:t xml:space="preserve"> Дети, </w:t>
      </w:r>
      <w:proofErr w:type="gramStart"/>
      <w:r w:rsidRPr="00866298">
        <w:rPr>
          <w:rFonts w:ascii="Times New Roman" w:eastAsia="Calibri" w:hAnsi="Times New Roman" w:cs="Times New Roman"/>
          <w:sz w:val="24"/>
          <w:szCs w:val="24"/>
        </w:rPr>
        <w:t>становятся ряд, руки</w:t>
      </w:r>
      <w:proofErr w:type="gramEnd"/>
      <w:r w:rsidRPr="00866298">
        <w:rPr>
          <w:rFonts w:ascii="Times New Roman" w:eastAsia="Calibri" w:hAnsi="Times New Roman" w:cs="Times New Roman"/>
          <w:sz w:val="24"/>
          <w:szCs w:val="24"/>
        </w:rPr>
        <w:t xml:space="preserve">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2.  «Считаем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Закреплять умение отвечать на вопросы «Сколько?», «</w:t>
      </w:r>
      <w:proofErr w:type="gramStart"/>
      <w:r w:rsidRPr="00866298">
        <w:rPr>
          <w:rFonts w:ascii="Times New Roman" w:eastAsia="Calibri" w:hAnsi="Times New Roman" w:cs="Times New Roman"/>
          <w:sz w:val="24"/>
          <w:szCs w:val="24"/>
        </w:rPr>
        <w:t>Который</w:t>
      </w:r>
      <w:proofErr w:type="gramEnd"/>
      <w:r w:rsidRPr="00866298">
        <w:rPr>
          <w:rFonts w:ascii="Times New Roman" w:eastAsia="Calibri" w:hAnsi="Times New Roman" w:cs="Times New Roman"/>
          <w:sz w:val="24"/>
          <w:szCs w:val="24"/>
        </w:rPr>
        <w:t xml:space="preserve"> по счету?», «На котором месте?»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Материалы: веер</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Воспитатель показывает детям </w:t>
      </w:r>
      <w:proofErr w:type="gramStart"/>
      <w:r w:rsidRPr="00866298">
        <w:rPr>
          <w:rFonts w:ascii="Times New Roman" w:eastAsia="Calibri" w:hAnsi="Times New Roman" w:cs="Times New Roman"/>
          <w:sz w:val="24"/>
          <w:szCs w:val="24"/>
        </w:rPr>
        <w:t>веер, состоящий из 8 разноцветных лепестков и предлагает</w:t>
      </w:r>
      <w:proofErr w:type="gramEnd"/>
      <w:r w:rsidRPr="00866298">
        <w:rPr>
          <w:rFonts w:ascii="Times New Roman" w:eastAsia="Calibri" w:hAnsi="Times New Roman" w:cs="Times New Roman"/>
          <w:sz w:val="24"/>
          <w:szCs w:val="24"/>
        </w:rPr>
        <w:t xml:space="preserve"> посчитать их. Затем обращает внимание на то, что лепестки разного цвета, и дает задание посчитать их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продолжается 2-3 раза</w:t>
      </w:r>
      <w:proofErr w:type="gramStart"/>
      <w:r w:rsidRPr="00866298">
        <w:rPr>
          <w:rFonts w:ascii="Times New Roman" w:eastAsia="Calibri" w:hAnsi="Times New Roman" w:cs="Times New Roman"/>
          <w:sz w:val="24"/>
          <w:szCs w:val="24"/>
        </w:rPr>
        <w:t>.</w:t>
      </w:r>
      <w:proofErr w:type="gramEnd"/>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к</w:t>
      </w:r>
      <w:proofErr w:type="gramEnd"/>
      <w:r w:rsidRPr="00866298">
        <w:rPr>
          <w:rFonts w:ascii="Times New Roman" w:eastAsia="Calibri" w:hAnsi="Times New Roman" w:cs="Times New Roman"/>
          <w:sz w:val="24"/>
          <w:szCs w:val="24"/>
        </w:rPr>
        <w:t>аждый раз порядок лепестков восстанавливается.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«Покажи такую цифру, сколько звуков услышишь»</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счете на слух.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у детей цифры от 1 до 10. Воспитатель за ширмой ударяет молоточком по барабану или металлофон.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t>Задание 1.</w:t>
      </w:r>
      <w:r w:rsidRPr="00866298">
        <w:rPr>
          <w:rFonts w:ascii="Times New Roman" w:eastAsia="Calibri" w:hAnsi="Times New Roman" w:cs="Times New Roman"/>
          <w:sz w:val="24"/>
          <w:szCs w:val="24"/>
        </w:rPr>
        <w:t xml:space="preserve"> Покажи такую цифру, которая совпадает с там, сколько звуков услышишь (3-4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lastRenderedPageBreak/>
        <w:t>Задание 2.</w:t>
      </w:r>
      <w:r w:rsidRPr="00866298">
        <w:rPr>
          <w:rFonts w:ascii="Times New Roman" w:eastAsia="Calibri" w:hAnsi="Times New Roman" w:cs="Times New Roman"/>
          <w:sz w:val="24"/>
          <w:szCs w:val="24"/>
        </w:rPr>
        <w:t xml:space="preserve"> Покажи цифру на один больше или меньше (2-3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«Чудесный мешочек»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название геометрических фигур, умение определять их на ощупь.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у воспитателя мешочек с геометрическими фигурами. Дети находят на ощупь геометрическую фигуру, достают её рассказывают все об этой фигуре. Например</w:t>
      </w:r>
      <w:proofErr w:type="gramStart"/>
      <w:r w:rsidRPr="00866298">
        <w:rPr>
          <w:rFonts w:ascii="Times New Roman" w:eastAsia="Calibri" w:hAnsi="Times New Roman" w:cs="Times New Roman"/>
          <w:sz w:val="24"/>
          <w:szCs w:val="24"/>
        </w:rPr>
        <w:t>:"</w:t>
      </w:r>
      <w:proofErr w:type="gramEnd"/>
      <w:r w:rsidRPr="00866298">
        <w:rPr>
          <w:rFonts w:ascii="Times New Roman" w:eastAsia="Calibri" w:hAnsi="Times New Roman" w:cs="Times New Roman"/>
          <w:sz w:val="24"/>
          <w:szCs w:val="24"/>
        </w:rPr>
        <w:t xml:space="preserve"> Это квадрат. У него четыре угла, четыре стороны, он синего цвета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5.  «Обратный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обратном счёте.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дети стоят в кругу. </w:t>
      </w:r>
      <w:proofErr w:type="gramStart"/>
      <w:r w:rsidRPr="00866298">
        <w:rPr>
          <w:rFonts w:ascii="Times New Roman" w:eastAsia="Calibri" w:hAnsi="Times New Roman" w:cs="Times New Roman"/>
          <w:sz w:val="24"/>
          <w:szCs w:val="24"/>
        </w:rPr>
        <w:t xml:space="preserve">Воспитатель называет число (например:10) и отдает мяч ребёнку, тот называет число меньше 10 (9, передает мяч следующему и т. д. </w:t>
      </w:r>
      <w:proofErr w:type="gramEnd"/>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Задание. Посчитайте от 7 до 4; от 6 до 2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6. «Подбери пару» (с геометрическими фигурами и их преобразованием)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сравнивать предметы по форме, размеру, цвету, назначению.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геометрические фигуры или тематические подборки изображений разных предметов, которые можно объединить по парам (яблоки разного цвета, большие и маленькие, корзинки разного размера или домики разных размеров и такие же мишки, куклы и одежда, машины, домики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 зависимости от того, какой у вас стимульный материал, ставится перед ребенком проблема: помоги кукле одеться, помоги собрать урожай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благодарят ребенка за удачно выбранную пару.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7.  «Конструирование по схеме» </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развитие логического мышления детей младшего дошкольного возраста.</w:t>
      </w:r>
      <w:r w:rsidRPr="00866298">
        <w:rPr>
          <w:rFonts w:ascii="Times New Roman" w:eastAsia="Calibri" w:hAnsi="Times New Roman" w:cs="Times New Roman"/>
          <w:sz w:val="24"/>
          <w:szCs w:val="24"/>
        </w:rPr>
        <w:br/>
        <w:t>Материал: карточки с контурными схемами, детали строителя.</w:t>
      </w:r>
      <w:r w:rsidRPr="00866298">
        <w:rPr>
          <w:rFonts w:ascii="Times New Roman" w:eastAsia="Calibri" w:hAnsi="Times New Roman" w:cs="Times New Roman"/>
          <w:sz w:val="24"/>
          <w:szCs w:val="24"/>
        </w:rPr>
        <w:br/>
        <w:t>Ход игры.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8.  «Конструируем из палочек»</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закрепление знаний геометрических фигур, развитие логического мышления детей.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карточки с контурным изображением предметов, палочки разной длины.</w:t>
      </w:r>
      <w:r w:rsidRPr="00866298">
        <w:rPr>
          <w:rFonts w:ascii="Times New Roman" w:eastAsia="Calibri" w:hAnsi="Times New Roman" w:cs="Times New Roman"/>
          <w:sz w:val="24"/>
          <w:szCs w:val="24"/>
        </w:rPr>
        <w:br/>
        <w:t xml:space="preserve">Цель игры. Предложите детям палочки разной длины, попросите отобрать самые длинные, </w:t>
      </w:r>
      <w:proofErr w:type="gramStart"/>
      <w:r w:rsidRPr="00866298">
        <w:rPr>
          <w:rFonts w:ascii="Times New Roman" w:eastAsia="Calibri" w:hAnsi="Times New Roman" w:cs="Times New Roman"/>
          <w:sz w:val="24"/>
          <w:szCs w:val="24"/>
        </w:rPr>
        <w:t>покороче</w:t>
      </w:r>
      <w:proofErr w:type="gramEnd"/>
      <w:r w:rsidRPr="00866298">
        <w:rPr>
          <w:rFonts w:ascii="Times New Roman" w:eastAsia="Calibri" w:hAnsi="Times New Roman" w:cs="Times New Roman"/>
          <w:sz w:val="24"/>
          <w:szCs w:val="24"/>
        </w:rPr>
        <w:t xml:space="preserve">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9.  </w:t>
      </w:r>
      <w:r w:rsidRPr="00866298">
        <w:rPr>
          <w:rFonts w:ascii="Times New Roman" w:eastAsia="Calibri" w:hAnsi="Times New Roman" w:cs="Times New Roman"/>
          <w:sz w:val="24"/>
          <w:szCs w:val="24"/>
        </w:rPr>
        <w:t>«</w:t>
      </w:r>
      <w:r w:rsidRPr="00866298">
        <w:rPr>
          <w:rFonts w:ascii="Times New Roman" w:eastAsia="Calibri" w:hAnsi="Times New Roman" w:cs="Times New Roman"/>
          <w:b/>
          <w:sz w:val="24"/>
          <w:szCs w:val="24"/>
        </w:rPr>
        <w:t>На что похоже</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развивать наглядн</w:t>
      </w:r>
      <w:proofErr w:type="gramStart"/>
      <w:r w:rsidRPr="00866298">
        <w:rPr>
          <w:rFonts w:ascii="Times New Roman" w:eastAsia="Calibri" w:hAnsi="Times New Roman" w:cs="Times New Roman"/>
          <w:sz w:val="24"/>
          <w:szCs w:val="24"/>
        </w:rPr>
        <w:t>о-</w:t>
      </w:r>
      <w:proofErr w:type="gramEnd"/>
      <w:r w:rsidRPr="00866298">
        <w:rPr>
          <w:rFonts w:ascii="Times New Roman" w:eastAsia="Calibri" w:hAnsi="Times New Roman" w:cs="Times New Roman"/>
          <w:sz w:val="24"/>
          <w:szCs w:val="24"/>
        </w:rPr>
        <w:t xml:space="preserve"> образное мышление детей.</w:t>
      </w:r>
      <w:r w:rsidRPr="00866298">
        <w:rPr>
          <w:rFonts w:ascii="Times New Roman" w:eastAsia="Calibri" w:hAnsi="Times New Roman" w:cs="Times New Roman"/>
          <w:sz w:val="24"/>
          <w:szCs w:val="24"/>
        </w:rPr>
        <w:br/>
        <w:t>Материал: набор плоскостных геометрических фигур.</w:t>
      </w:r>
      <w:r w:rsidRPr="00866298">
        <w:rPr>
          <w:rFonts w:ascii="Times New Roman" w:eastAsia="Calibri" w:hAnsi="Times New Roman" w:cs="Times New Roman"/>
          <w:sz w:val="24"/>
          <w:szCs w:val="24"/>
        </w:rPr>
        <w:br/>
        <w:t>Ход игры.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т.д.</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10.   «Не ошибись» (игры путешествие во времени)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развивать быстроту мышления, закреплять знания детей о том, что они делают в разное время суток. Правила. Поймав мяч надо назвать часть суток.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Дети стоят в кругу, в руках у воспитателя мяч. Взрослый называет разные действия (иду на зарядку) и бросает мяч ребёнку. Малыш ловит мяч и называет время суток (утро), Усложнение - назвать часть суток, а ребенок   должен назвать   действия, которые могут происходить в это время суток.</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11.  «Живая неделя»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игры вызываются к доске 7 детей, пересчитываются по порядку и получают кружочки разного цвета, обозначающие дни недели. Дети выстраиваются в такой последовательности, как по порядку идут дни недели. Например, первый ребенок с желтым кружочком в руках, обозначающий первый день недели - понедельник и т.д.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Затем игра усложняется. Дети строятся, начиная с любого другого дня недели.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12.  «Где Маша?» (игры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закреплять умение соотносить реальное пространство с планом.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план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Педагог рассказывает детям: Кукла Маша потерялась. Вот карта ее пути. Давайте найдем Машу и поможем ей вернуться домой.</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13.  «Найди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разные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Содержание: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w:t>
      </w:r>
      <w:proofErr w:type="gramStart"/>
      <w:r w:rsidRPr="00866298">
        <w:rPr>
          <w:rFonts w:ascii="Times New Roman" w:eastAsia="Calibri" w:hAnsi="Times New Roman" w:cs="Times New Roman"/>
          <w:sz w:val="24"/>
          <w:szCs w:val="24"/>
        </w:rPr>
        <w:t>рассказывает</w:t>
      </w:r>
      <w:proofErr w:type="gramEnd"/>
      <w:r w:rsidRPr="00866298">
        <w:rPr>
          <w:rFonts w:ascii="Times New Roman" w:eastAsia="Calibri" w:hAnsi="Times New Roman" w:cs="Times New Roman"/>
          <w:sz w:val="24"/>
          <w:szCs w:val="24"/>
        </w:rPr>
        <w:t xml:space="preserve"> в каком направлении он шел, в какую сторону поворачивал, где нашел игрушку.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14.  «Найди место»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умение определять верхний, нижний край плоскости, его левую и правую стороны, находить середину в плоскости.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цветные ленты,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на ковре при помощи цветных лент обозначается прямоугольник 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 мишку - в ближнем правом углу и т.п.</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15.  «Кто из детей стоит близко, а кто далеко?»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умение ориентироваться в пространстве с точкой отсчета "от себя".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Содержание: дети выстраиваются на ковре на разном расстоянии от ведущего. Ведущий </w:t>
      </w:r>
      <w:proofErr w:type="gramStart"/>
      <w:r w:rsidRPr="00866298">
        <w:rPr>
          <w:rFonts w:ascii="Times New Roman" w:eastAsia="Calibri" w:hAnsi="Times New Roman" w:cs="Times New Roman"/>
          <w:sz w:val="24"/>
          <w:szCs w:val="24"/>
        </w:rPr>
        <w:t>определяет</w:t>
      </w:r>
      <w:proofErr w:type="gramEnd"/>
      <w:r w:rsidRPr="00866298">
        <w:rPr>
          <w:rFonts w:ascii="Times New Roman" w:eastAsia="Calibri" w:hAnsi="Times New Roman" w:cs="Times New Roman"/>
          <w:sz w:val="24"/>
          <w:szCs w:val="24"/>
        </w:rPr>
        <w:t xml:space="preserve"> кто из детей стоит ближе к нему, кто дальше.</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16. «Цепочка слов»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Цель: </w:t>
      </w:r>
      <w:r w:rsidRPr="00866298">
        <w:rPr>
          <w:rFonts w:ascii="Times New Roman" w:eastAsia="Times New Roman" w:hAnsi="Times New Roman" w:cs="Times New Roman"/>
          <w:sz w:val="24"/>
          <w:szCs w:val="24"/>
          <w:lang w:eastAsia="ru-RU"/>
        </w:rPr>
        <w:t>Расширять запас существительных в активном словаре детей.</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Материал: </w:t>
      </w:r>
      <w:r w:rsidRPr="00866298">
        <w:rPr>
          <w:rFonts w:ascii="Times New Roman" w:eastAsia="Times New Roman" w:hAnsi="Times New Roman" w:cs="Times New Roman"/>
          <w:sz w:val="24"/>
          <w:szCs w:val="24"/>
          <w:lang w:eastAsia="ru-RU"/>
        </w:rPr>
        <w:t>Мяч, значки и т.д.</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lastRenderedPageBreak/>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66298">
        <w:rPr>
          <w:rFonts w:ascii="Times New Roman" w:eastAsia="Times New Roman" w:hAnsi="Times New Roman" w:cs="Times New Roman"/>
          <w:sz w:val="24"/>
          <w:szCs w:val="24"/>
          <w:lang w:eastAsia="ru-RU"/>
        </w:rPr>
        <w:t>Играющие</w:t>
      </w:r>
      <w:proofErr w:type="gramEnd"/>
      <w:r w:rsidRPr="00866298">
        <w:rPr>
          <w:rFonts w:ascii="Times New Roman" w:eastAsia="Times New Roman" w:hAnsi="Times New Roman" w:cs="Times New Roman"/>
          <w:sz w:val="24"/>
          <w:szCs w:val="24"/>
          <w:lang w:eastAsia="ru-RU"/>
        </w:rPr>
        <w:t xml:space="preserve">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w:t>
      </w:r>
      <w:proofErr w:type="gramStart"/>
      <w:r w:rsidRPr="00866298">
        <w:rPr>
          <w:rFonts w:ascii="Times New Roman" w:eastAsia="Times New Roman" w:hAnsi="Times New Roman" w:cs="Times New Roman"/>
          <w:sz w:val="24"/>
          <w:szCs w:val="24"/>
          <w:lang w:eastAsia="ru-RU"/>
        </w:rPr>
        <w:t>Следующий говорит, например, «апрель», а за ним «листок» и т.д.</w:t>
      </w:r>
      <w:proofErr w:type="gramEnd"/>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Выигрывает тот, кто до конца не выбыл из игры. Победителю вручается значок.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17. «Эхо»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Закреплять четкое произношение гласных звуков, развивать слуховое внимание, память.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Взрослый произносит ряд звуков (звукосочетаний), а дети - эхо - повторяют то, что услышали, например:</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[У]-... [У], [А], [</w:t>
      </w:r>
      <w:proofErr w:type="gramStart"/>
      <w:r w:rsidRPr="00866298">
        <w:rPr>
          <w:rFonts w:ascii="Times New Roman" w:eastAsia="Times New Roman" w:hAnsi="Times New Roman" w:cs="Times New Roman"/>
          <w:sz w:val="24"/>
          <w:szCs w:val="24"/>
          <w:lang w:eastAsia="ru-RU"/>
        </w:rPr>
        <w:t>Ы</w:t>
      </w:r>
      <w:proofErr w:type="gramEnd"/>
      <w:r w:rsidRPr="00866298">
        <w:rPr>
          <w:rFonts w:ascii="Times New Roman" w:eastAsia="Times New Roman" w:hAnsi="Times New Roman" w:cs="Times New Roman"/>
          <w:sz w:val="24"/>
          <w:szCs w:val="24"/>
          <w:lang w:eastAsia="ru-RU"/>
        </w:rPr>
        <w:t>]-...</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 УА, ЫИ</w:t>
      </w:r>
      <w:proofErr w:type="gramStart"/>
      <w:r w:rsidRPr="00866298">
        <w:rPr>
          <w:rFonts w:ascii="Times New Roman" w:eastAsia="Times New Roman" w:hAnsi="Times New Roman" w:cs="Times New Roman"/>
          <w:sz w:val="24"/>
          <w:szCs w:val="24"/>
          <w:lang w:eastAsia="ru-RU"/>
        </w:rPr>
        <w:t>-...</w:t>
      </w:r>
      <w:proofErr w:type="gramEnd"/>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[Э</w:t>
      </w:r>
      <w:proofErr w:type="gramStart"/>
      <w:r w:rsidRPr="00866298">
        <w:rPr>
          <w:rFonts w:ascii="Times New Roman" w:eastAsia="Times New Roman" w:hAnsi="Times New Roman" w:cs="Times New Roman"/>
          <w:sz w:val="24"/>
          <w:szCs w:val="24"/>
          <w:lang w:eastAsia="ru-RU"/>
        </w:rPr>
        <w:t xml:space="preserve">] -... </w:t>
      </w:r>
      <w:proofErr w:type="gramEnd"/>
      <w:r w:rsidRPr="00866298">
        <w:rPr>
          <w:rFonts w:ascii="Times New Roman" w:eastAsia="Times New Roman" w:hAnsi="Times New Roman" w:cs="Times New Roman"/>
          <w:sz w:val="24"/>
          <w:szCs w:val="24"/>
          <w:lang w:eastAsia="ru-RU"/>
        </w:rPr>
        <w:t>ЭИ, АО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66298">
        <w:rPr>
          <w:rFonts w:ascii="Times New Roman" w:eastAsia="Times New Roman" w:hAnsi="Times New Roman" w:cs="Times New Roman"/>
          <w:sz w:val="24"/>
          <w:szCs w:val="24"/>
          <w:lang w:eastAsia="ru-RU"/>
        </w:rPr>
        <w:t>Игру «Эхо» можно проводить, разделив участников на две команды, одна из которых «Дети, пришедшие в лес», другая - «Эхо».</w:t>
      </w:r>
      <w:proofErr w:type="gramEnd"/>
      <w:r w:rsidRPr="00866298">
        <w:rPr>
          <w:rFonts w:ascii="Times New Roman" w:eastAsia="Times New Roman" w:hAnsi="Times New Roman" w:cs="Times New Roman"/>
          <w:sz w:val="24"/>
          <w:szCs w:val="24"/>
          <w:lang w:eastAsia="ru-RU"/>
        </w:rPr>
        <w:t xml:space="preserve">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18. «Загадки «поющих» звуков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Закрепление знания артикуляции гласных звуков. Угадав загадку, дорисуй отгадку.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Ход игры: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Пример загадок о звуках: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Шире всех открывает рот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Губы трубочкой вытягивает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вытянутый кружок губы похожи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Самая широкая улыбка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приподнимает язык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оттягивает язык назад - звук ....</w:t>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271281C" wp14:editId="7A1CAC6F">
            <wp:extent cx="2105025" cy="704850"/>
            <wp:effectExtent l="0" t="0" r="9525" b="0"/>
            <wp:docPr id="28" name="Рисунок 28"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ab4c00.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5025" cy="704850"/>
                    </a:xfrm>
                    <a:prstGeom prst="rect">
                      <a:avLst/>
                    </a:prstGeom>
                    <a:noFill/>
                    <a:ln>
                      <a:noFill/>
                    </a:ln>
                  </pic:spPr>
                </pic:pic>
              </a:graphicData>
            </a:graphic>
          </wp:inline>
        </w:drawing>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19. «Какой звук чаще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Упражнять детей в определении звука, который чаще звучит; развивать мыслительные операции, фонематический слух.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сижу,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хожу,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тружусь,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жужжу, когда кружусь.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66298">
        <w:rPr>
          <w:rFonts w:ascii="Times New Roman" w:eastAsia="Times New Roman" w:hAnsi="Times New Roman" w:cs="Times New Roman"/>
          <w:sz w:val="24"/>
          <w:szCs w:val="24"/>
          <w:lang w:eastAsia="ru-RU"/>
        </w:rPr>
        <w:t>Зазудел</w:t>
      </w:r>
      <w:proofErr w:type="spellEnd"/>
      <w:r w:rsidRPr="00866298">
        <w:rPr>
          <w:rFonts w:ascii="Times New Roman" w:eastAsia="Times New Roman" w:hAnsi="Times New Roman" w:cs="Times New Roman"/>
          <w:sz w:val="24"/>
          <w:szCs w:val="24"/>
          <w:lang w:eastAsia="ru-RU"/>
        </w:rPr>
        <w:t xml:space="preserve"> комарик тонко: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З-з-з - поёт он звонко-звонко,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Повторяет много раз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Резвым мошкам свой рассказ.</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20. «Аптека»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lastRenderedPageBreak/>
        <w:t xml:space="preserve">Игровые действия: </w:t>
      </w:r>
      <w:r w:rsidRPr="00866298">
        <w:rPr>
          <w:rFonts w:ascii="Times New Roman" w:eastAsia="Calibri" w:hAnsi="Times New Roman" w:cs="Times New Roman"/>
          <w:sz w:val="24"/>
          <w:szCs w:val="24"/>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proofErr w:type="spellStart"/>
      <w:r w:rsidRPr="00866298">
        <w:rPr>
          <w:rFonts w:ascii="Times New Roman" w:eastAsia="Calibri" w:hAnsi="Times New Roman" w:cs="Times New Roman"/>
          <w:sz w:val="24"/>
          <w:szCs w:val="24"/>
        </w:rPr>
        <w:t>фитоотделе</w:t>
      </w:r>
      <w:proofErr w:type="spellEnd"/>
      <w:r w:rsidRPr="00866298">
        <w:rPr>
          <w:rFonts w:ascii="Times New Roman" w:eastAsia="Calibri" w:hAnsi="Times New Roman" w:cs="Times New Roman"/>
          <w:sz w:val="24"/>
          <w:szCs w:val="24"/>
        </w:rPr>
        <w:t xml:space="preserve"> продают лекарственные травы, сборы, коктейли.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халаты, шапки, рецепты, мед</w:t>
      </w:r>
      <w:proofErr w:type="gramStart"/>
      <w:r w:rsidRPr="00866298">
        <w:rPr>
          <w:rFonts w:ascii="Times New Roman" w:eastAsia="Calibri" w:hAnsi="Times New Roman" w:cs="Times New Roman"/>
          <w:sz w:val="24"/>
          <w:szCs w:val="24"/>
        </w:rPr>
        <w:t>.</w:t>
      </w:r>
      <w:proofErr w:type="gramEnd"/>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и</w:t>
      </w:r>
      <w:proofErr w:type="gramEnd"/>
      <w:r w:rsidRPr="00866298">
        <w:rPr>
          <w:rFonts w:ascii="Times New Roman" w:eastAsia="Calibri" w:hAnsi="Times New Roman" w:cs="Times New Roman"/>
          <w:sz w:val="24"/>
          <w:szCs w:val="24"/>
        </w:rPr>
        <w:t>нструменты (пинцет, шпатель, пипетка, фонендоскоп, тонометр, градусник, шприц и т.д.), вата, бинт, мази, таблетки, порошки, лек. травы.</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21. «Ветеринарная лечебница»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sz w:val="24"/>
          <w:szCs w:val="24"/>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Беседа с детьми о работе ветеринарного врача. Рисование «Мое любимое животное» Изготовление с детьми атрибутов к игре с привлечением родителей (халаты,</w:t>
      </w:r>
      <w:r w:rsidRPr="00866298">
        <w:rPr>
          <w:rFonts w:ascii="Times New Roman" w:eastAsia="Calibri" w:hAnsi="Times New Roman" w:cs="Times New Roman"/>
          <w:color w:val="000000"/>
          <w:sz w:val="24"/>
          <w:szCs w:val="24"/>
        </w:rPr>
        <w:t xml:space="preserve"> шапки, рецепты и т.д.)</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proofErr w:type="gramStart"/>
      <w:r w:rsidRPr="00866298">
        <w:rPr>
          <w:rFonts w:ascii="Times New Roman" w:eastAsia="Calibri" w:hAnsi="Times New Roman" w:cs="Times New Roman"/>
          <w:b/>
          <w:bCs/>
          <w:color w:val="000000"/>
          <w:sz w:val="24"/>
          <w:szCs w:val="24"/>
        </w:rPr>
        <w:t>Игровой материал:</w:t>
      </w:r>
      <w:r w:rsidRPr="00866298">
        <w:rPr>
          <w:rFonts w:ascii="Times New Roman" w:eastAsia="Calibri" w:hAnsi="Times New Roman" w:cs="Times New Roman"/>
          <w:color w:val="000000"/>
          <w:sz w:val="24"/>
          <w:szCs w:val="24"/>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22.   «Зоопарк»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i/>
          <w:sz w:val="24"/>
          <w:szCs w:val="24"/>
        </w:rPr>
        <w:t xml:space="preserve"> </w:t>
      </w:r>
      <w:r w:rsidRPr="00866298">
        <w:rPr>
          <w:rFonts w:ascii="Times New Roman" w:eastAsia="Calibri" w:hAnsi="Times New Roman" w:cs="Times New Roman"/>
          <w:sz w:val="24"/>
          <w:szCs w:val="24"/>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Чтение литературных произведений о животных. Рассматривание иллюстраций о диких животных. Слушание сказки К. Чуковского «Доктор Айболит» в аудиозаписи.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roofErr w:type="gramStart"/>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r w:rsidRPr="00866298">
        <w:rPr>
          <w:rFonts w:ascii="Times New Roman" w:eastAsia="Calibri" w:hAnsi="Times New Roman" w:cs="Times New Roman"/>
          <w:b/>
          <w:bCs/>
          <w:sz w:val="24"/>
          <w:szCs w:val="24"/>
        </w:rPr>
        <w:t xml:space="preserve">                            </w:t>
      </w:r>
      <w:proofErr w:type="gramEnd"/>
    </w:p>
    <w:p w:rsidR="00866298" w:rsidRPr="00866298" w:rsidRDefault="00866298" w:rsidP="00866298">
      <w:pPr>
        <w:spacing w:after="200" w:line="360" w:lineRule="auto"/>
        <w:ind w:firstLine="567"/>
        <w:jc w:val="center"/>
        <w:rPr>
          <w:rFonts w:ascii="Times New Roman" w:eastAsia="Calibri" w:hAnsi="Times New Roman" w:cs="Times New Roman"/>
          <w:b/>
          <w:bCs/>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23.  «Магазин»</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Игровые действия: </w:t>
      </w:r>
      <w:r w:rsidRPr="00866298">
        <w:rPr>
          <w:rFonts w:ascii="Times New Roman" w:eastAsia="Calibri" w:hAnsi="Times New Roman" w:cs="Times New Roman"/>
          <w:sz w:val="24"/>
          <w:szCs w:val="24"/>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вовремя завозился товар, звонит на базу, заказывает товар. Приходят покупатели. Продавцы предлагают товар, показывают, взвешивают. </w:t>
      </w:r>
      <w:r w:rsidRPr="00866298">
        <w:rPr>
          <w:rFonts w:ascii="Times New Roman" w:eastAsia="Calibri" w:hAnsi="Times New Roman" w:cs="Times New Roman"/>
          <w:sz w:val="24"/>
          <w:szCs w:val="24"/>
        </w:rPr>
        <w:lastRenderedPageBreak/>
        <w:t>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ситуации:</w:t>
      </w:r>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i/>
          <w:sz w:val="24"/>
          <w:szCs w:val="24"/>
        </w:rPr>
        <w:t>«</w:t>
      </w:r>
      <w:r w:rsidRPr="00866298">
        <w:rPr>
          <w:rFonts w:ascii="Times New Roman" w:eastAsia="Calibri" w:hAnsi="Times New Roman" w:cs="Times New Roman"/>
          <w:sz w:val="24"/>
          <w:szCs w:val="24"/>
        </w:rPr>
        <w:t>Овощной магазин», «Одежда», «Продукты», «Ткани», «Сувениры», «Книги», «Спорттовары», «Мебельный магазин», «Магазин игрушек», «Зоомагазин», «Головные уборы», «Цветочный магазин», «Булочная» и др.</w:t>
      </w:r>
      <w:proofErr w:type="gramEnd"/>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noProof/>
          <w:sz w:val="24"/>
          <w:szCs w:val="24"/>
          <w:lang w:eastAsia="ru-RU"/>
        </w:rPr>
        <w:drawing>
          <wp:anchor distT="0" distB="0" distL="114300" distR="114300" simplePos="0" relativeHeight="251674624" behindDoc="1" locked="0" layoutInCell="1" allowOverlap="1" wp14:anchorId="39101EAD" wp14:editId="3A75B288">
            <wp:simplePos x="0" y="0"/>
            <wp:positionH relativeFrom="margin">
              <wp:posOffset>7242810</wp:posOffset>
            </wp:positionH>
            <wp:positionV relativeFrom="margin">
              <wp:posOffset>4467860</wp:posOffset>
            </wp:positionV>
            <wp:extent cx="2305050" cy="1809750"/>
            <wp:effectExtent l="0" t="0" r="0" b="0"/>
            <wp:wrapTight wrapText="bothSides">
              <wp:wrapPolygon edited="0">
                <wp:start x="0" y="0"/>
                <wp:lineTo x="0" y="21373"/>
                <wp:lineTo x="21421" y="21373"/>
                <wp:lineTo x="21421"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Calibri" w:hAnsi="Times New Roman" w:cs="Times New Roman"/>
          <w:sz w:val="24"/>
          <w:szCs w:val="24"/>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roofErr w:type="gramStart"/>
      <w:r w:rsidRPr="00866298">
        <w:rPr>
          <w:rFonts w:ascii="Times New Roman" w:eastAsia="Calibri" w:hAnsi="Times New Roman" w:cs="Times New Roman"/>
          <w:b/>
          <w:bCs/>
          <w:sz w:val="24"/>
          <w:szCs w:val="24"/>
        </w:rPr>
        <w:t xml:space="preserve">Игровой материал: </w:t>
      </w:r>
      <w:r w:rsidRPr="00866298">
        <w:rPr>
          <w:rFonts w:ascii="Times New Roman" w:eastAsia="Calibri" w:hAnsi="Times New Roman" w:cs="Times New Roman"/>
          <w:sz w:val="24"/>
          <w:szCs w:val="24"/>
        </w:rPr>
        <w:t xml:space="preserve">весы, касса, халаты, шапочки, сумки, кошельки, ценники, товары по отделам, машина для перевозки товаров, оборудование для уборки. </w:t>
      </w:r>
      <w:proofErr w:type="gramEnd"/>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360" w:lineRule="auto"/>
        <w:ind w:firstLine="567"/>
        <w:rPr>
          <w:rFonts w:ascii="Times New Roman" w:eastAsia="Calibri" w:hAnsi="Times New Roman" w:cs="Times New Roman"/>
          <w:b/>
          <w:color w:val="000000"/>
          <w:sz w:val="24"/>
          <w:szCs w:val="24"/>
          <w:u w:val="single"/>
        </w:rPr>
      </w:pPr>
      <w:r w:rsidRPr="00866298">
        <w:rPr>
          <w:rFonts w:ascii="Times New Roman" w:eastAsia="Calibri" w:hAnsi="Times New Roman" w:cs="Times New Roman"/>
          <w:b/>
          <w:sz w:val="24"/>
          <w:szCs w:val="24"/>
        </w:rPr>
        <w:t>24.  «На выставке народного творчества» - «Ярмарка»</w:t>
      </w:r>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 xml:space="preserve">Задачи: </w:t>
      </w:r>
      <w:proofErr w:type="gramStart"/>
      <w:r w:rsidRPr="00866298">
        <w:rPr>
          <w:rFonts w:ascii="Times New Roman" w:eastAsia="Calibri" w:hAnsi="Times New Roman" w:cs="Times New Roman"/>
          <w:sz w:val="24"/>
          <w:szCs w:val="24"/>
        </w:rPr>
        <w:t>Закреплять знания детей о разнообразии народного творчества, познакомить их с хохломой, гжелью, дымковской игрушкой, городецкой росписью, уметь назвать основные элементы этих видов промысла, воспитывать чувство прекрасного, желание продолжать традиции своего народа, расширить словарный запас детей: «хохломская роспись», «народное творчество», «народный промысел», «дымковская игрушка», «гжель», «</w:t>
      </w:r>
      <w:proofErr w:type="spellStart"/>
      <w:r w:rsidRPr="00866298">
        <w:rPr>
          <w:rFonts w:ascii="Times New Roman" w:eastAsia="Calibri" w:hAnsi="Times New Roman" w:cs="Times New Roman"/>
          <w:sz w:val="24"/>
          <w:szCs w:val="24"/>
        </w:rPr>
        <w:t>городец</w:t>
      </w:r>
      <w:proofErr w:type="spellEnd"/>
      <w:r w:rsidRPr="00866298">
        <w:rPr>
          <w:rFonts w:ascii="Times New Roman" w:eastAsia="Calibri" w:hAnsi="Times New Roman" w:cs="Times New Roman"/>
          <w:sz w:val="24"/>
          <w:szCs w:val="24"/>
        </w:rPr>
        <w:t>», «завиток», «</w:t>
      </w:r>
      <w:proofErr w:type="spellStart"/>
      <w:r w:rsidRPr="00866298">
        <w:rPr>
          <w:rFonts w:ascii="Times New Roman" w:eastAsia="Calibri" w:hAnsi="Times New Roman" w:cs="Times New Roman"/>
          <w:sz w:val="24"/>
          <w:szCs w:val="24"/>
        </w:rPr>
        <w:t>кудря</w:t>
      </w:r>
      <w:proofErr w:type="spellEnd"/>
      <w:r w:rsidRPr="00866298">
        <w:rPr>
          <w:rFonts w:ascii="Times New Roman" w:eastAsia="Calibri" w:hAnsi="Times New Roman" w:cs="Times New Roman"/>
          <w:sz w:val="24"/>
          <w:szCs w:val="24"/>
        </w:rPr>
        <w:t>» и т. д.</w:t>
      </w:r>
      <w:proofErr w:type="gramEnd"/>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b/>
          <w:color w:val="000000"/>
          <w:sz w:val="24"/>
          <w:szCs w:val="24"/>
        </w:rPr>
        <w:t xml:space="preserve"> </w:t>
      </w:r>
      <w:r w:rsidRPr="00866298">
        <w:rPr>
          <w:rFonts w:ascii="Times New Roman" w:eastAsia="Calibri" w:hAnsi="Times New Roman" w:cs="Times New Roman"/>
          <w:sz w:val="24"/>
          <w:szCs w:val="24"/>
        </w:rPr>
        <w:t xml:space="preserve">воспитатель предлагает детям отправиться на выставку народного творчества. Автобус отправляется через 5 минут. Водитель уже ждет нас. Дети в кассе покупают билеты на автобус, а затем занимают места в автобусе. Чтобы не было скучно в пути, дети поют любимую песню. Наконец-то все на месте. Детей встречает экскурсовод и приглашает в зал хохломы. Дети рассматривают предметы, расписанные хохломой, вспоминают, где зародился этот промысел, какие основные элементы используются в хохломе, какой цвет краски применяется, какие предметы разрисовывают </w:t>
      </w:r>
      <w:r w:rsidRPr="00866298">
        <w:rPr>
          <w:rFonts w:ascii="Times New Roman" w:eastAsia="Calibri" w:hAnsi="Times New Roman" w:cs="Times New Roman"/>
          <w:sz w:val="24"/>
          <w:szCs w:val="24"/>
        </w:rPr>
        <w:lastRenderedPageBreak/>
        <w:t>хохломой и т. д. В зале дымковской игрушки их встречает другой экскурсовод. Таким же образом дети посещают зал городецкой росписи и зал гжели. Можно вспомнить стихи, интересные моменты на занятиях при знакомстве с народным творчеством. Экскурсия закончилась, дети на автобусе отправляются домой. По дороге они делятся своими впечатлениями.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roofErr w:type="gramStart"/>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b/>
          <w:sz w:val="24"/>
          <w:szCs w:val="24"/>
          <w:u w:val="single"/>
        </w:rPr>
        <w:t>:</w:t>
      </w:r>
      <w:r w:rsidRPr="00866298">
        <w:rPr>
          <w:rFonts w:ascii="Times New Roman" w:eastAsia="Calibri" w:hAnsi="Times New Roman" w:cs="Times New Roman"/>
          <w:sz w:val="24"/>
          <w:szCs w:val="24"/>
        </w:rPr>
        <w:t xml:space="preserve"> автобус, сделанный из стульчиков, руль для водителя, касса, билеты на автобус, витрина с дымковскими игрушками, выставка предметов, расписанных хохломой, гжелью, городецкой росписью.</w:t>
      </w:r>
      <w:proofErr w:type="gramEnd"/>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25.  «Витамины»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bCs/>
          <w:sz w:val="24"/>
          <w:szCs w:val="24"/>
          <w:lang w:eastAsia="ru-RU"/>
        </w:rPr>
        <w:t> </w:t>
      </w:r>
      <w:r w:rsidRPr="00866298">
        <w:rPr>
          <w:rFonts w:ascii="Times New Roman" w:eastAsia="Times New Roman" w:hAnsi="Times New Roman" w:cs="Times New Roman"/>
          <w:b/>
          <w:i/>
          <w:iCs/>
          <w:sz w:val="24"/>
          <w:szCs w:val="24"/>
          <w:lang w:eastAsia="ru-RU"/>
        </w:rPr>
        <w:t>«Витамины - это таблетки, которые растут на ветке»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Расширить знания детей о витаминах, закрепить знания об овощах, фруктах и ягодах. Ребята, помочь сохранить </w:t>
      </w:r>
      <w:r w:rsidRPr="00866298">
        <w:rPr>
          <w:rFonts w:ascii="Times New Roman" w:eastAsia="Times New Roman" w:hAnsi="Times New Roman" w:cs="Times New Roman"/>
          <w:b/>
          <w:bCs/>
          <w:sz w:val="24"/>
          <w:szCs w:val="24"/>
          <w:lang w:eastAsia="ru-RU"/>
        </w:rPr>
        <w:t>здоровье</w:t>
      </w:r>
      <w:r w:rsidRPr="00866298">
        <w:rPr>
          <w:rFonts w:ascii="Times New Roman" w:eastAsia="Times New Roman" w:hAnsi="Times New Roman" w:cs="Times New Roman"/>
          <w:sz w:val="24"/>
          <w:szCs w:val="24"/>
          <w:lang w:eastAsia="ru-RU"/>
        </w:rPr>
        <w:t xml:space="preserve"> и заболеть можно с помощью витаминов. Кто-нибудь из вас принимал витамины? </w:t>
      </w:r>
      <w:proofErr w:type="gramStart"/>
      <w:r w:rsidRPr="00866298">
        <w:rPr>
          <w:rFonts w:ascii="Times New Roman" w:eastAsia="Times New Roman" w:hAnsi="Times New Roman" w:cs="Times New Roman"/>
          <w:sz w:val="24"/>
          <w:szCs w:val="24"/>
          <w:lang w:eastAsia="ru-RU"/>
        </w:rPr>
        <w:t>Витамины делают наш организм крепким и </w:t>
      </w:r>
      <w:r w:rsidRPr="00866298">
        <w:rPr>
          <w:rFonts w:ascii="Times New Roman" w:eastAsia="Times New Roman" w:hAnsi="Times New Roman" w:cs="Times New Roman"/>
          <w:b/>
          <w:bCs/>
          <w:sz w:val="24"/>
          <w:szCs w:val="24"/>
          <w:lang w:eastAsia="ru-RU"/>
        </w:rPr>
        <w:t>здоровым</w:t>
      </w:r>
      <w:r w:rsidRPr="00866298">
        <w:rPr>
          <w:rFonts w:ascii="Times New Roman" w:eastAsia="Times New Roman" w:hAnsi="Times New Roman" w:cs="Times New Roman"/>
          <w:sz w:val="24"/>
          <w:szCs w:val="24"/>
          <w:lang w:eastAsia="ru-RU"/>
        </w:rPr>
        <w:t>, не поддающийся болезням.</w:t>
      </w:r>
      <w:proofErr w:type="gramEnd"/>
      <w:r w:rsidRPr="00866298">
        <w:rPr>
          <w:rFonts w:ascii="Times New Roman" w:eastAsia="Times New Roman" w:hAnsi="Times New Roman" w:cs="Times New Roman"/>
          <w:sz w:val="24"/>
          <w:szCs w:val="24"/>
          <w:lang w:eastAsia="ru-RU"/>
        </w:rPr>
        <w:t xml:space="preserve"> Но витамины бывают не только в таблетках, они еще растут на ветках. Очень много витаминов содержится в ягодах, фруктах и овощах. Назовите, какие вы знаете фрукты? Овощи? Ягоды?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26.  «Кто, где живёт?»</w:t>
      </w:r>
      <w:r w:rsidRPr="00866298">
        <w:rPr>
          <w:rFonts w:ascii="Times New Roman" w:eastAsia="Times New Roman" w:hAnsi="Times New Roman" w:cs="Times New Roman"/>
          <w:sz w:val="24"/>
          <w:szCs w:val="24"/>
          <w:lang w:eastAsia="ru-RU"/>
        </w:rPr>
        <w:br/>
      </w: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Формирование умений детей соотносить изображение животных с их местом обитания.</w:t>
      </w:r>
      <w:r w:rsidRPr="00866298">
        <w:rPr>
          <w:rFonts w:ascii="Times New Roman" w:eastAsia="Times New Roman" w:hAnsi="Times New Roman" w:cs="Times New Roman"/>
          <w:sz w:val="24"/>
          <w:szCs w:val="24"/>
          <w:lang w:eastAsia="ru-RU"/>
        </w:rPr>
        <w:br/>
        <w:t>Дидактический материал: Карточки с изображением животных 24 штуки (берём из лото) и два игровых поля с изображением леса и деревни.</w:t>
      </w:r>
    </w:p>
    <w:p w:rsidR="00866298" w:rsidRPr="00866298" w:rsidRDefault="00866298" w:rsidP="00866298">
      <w:pPr>
        <w:shd w:val="clear" w:color="auto" w:fill="FFFFFF"/>
        <w:spacing w:after="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lastRenderedPageBreak/>
        <w:drawing>
          <wp:inline distT="0" distB="0" distL="0" distR="0" wp14:anchorId="504EE385" wp14:editId="7D7B5688">
            <wp:extent cx="5991225" cy="4495800"/>
            <wp:effectExtent l="0" t="0" r="9525" b="0"/>
            <wp:docPr id="30" name="Рисунок 30" descr="http://ped-kopilka.ru/upload/blogs2/2016/3/40324_a4e92d7a3d6fdde858e5c5ef8f95b9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ed-kopilka.ru/upload/blogs2/2016/3/40324_a4e92d7a3d6fdde858e5c5ef8f95b991.jpg.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FB38ADA" wp14:editId="25E2B952">
            <wp:extent cx="5991225" cy="4495800"/>
            <wp:effectExtent l="0" t="0" r="9525" b="0"/>
            <wp:docPr id="31" name="Рисунок 31" descr="http://ped-kopilka.ru/upload/blogs2/2016/3/40324_c8851606810b4bfec6cbc517f9a1c27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ed-kopilka.ru/upload/blogs2/2016/3/40324_c8851606810b4bfec6cbc517f9a1c275.jpg.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br/>
        <w:t>Ход игры: Разложить карточки по местам обитания животных, домашних в деревню, а диких в лес.</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27. «Куб-хамелеон»</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представляет собой набор из 8 одинаковых кубиков, окрашенных определенным образом. Каждый из кубиков окрашен в 2 ярких цвета: три грани, сходящиеся к одной вершине, - в красный цвет, а оставшиеся три грани - в зеленый. Из них можно сложить одноцветные кубы (красный и зеленый), шахматный куб (рис. 80). </w:t>
      </w:r>
      <w:proofErr w:type="gramStart"/>
      <w:r w:rsidRPr="00866298">
        <w:rPr>
          <w:rFonts w:ascii="Times New Roman" w:eastAsia="Times New Roman" w:hAnsi="Times New Roman" w:cs="Times New Roman"/>
          <w:sz w:val="24"/>
          <w:szCs w:val="24"/>
          <w:lang w:eastAsia="ru-RU"/>
        </w:rPr>
        <w:t>Путем подбора кубиков по цвету можно складывать различные мозаики, постройки, фигуры: самолет, ворота, башню, домик и др. Кубики подбирают таким образом, чтобы одна часть объемной фигуры была, скажем, красного цвета (крылья и мотор самолета), другая - зеленого (корпус).</w:t>
      </w:r>
      <w:proofErr w:type="gramEnd"/>
      <w:r w:rsidRPr="00866298">
        <w:rPr>
          <w:rFonts w:ascii="Times New Roman" w:eastAsia="Times New Roman" w:hAnsi="Times New Roman" w:cs="Times New Roman"/>
          <w:sz w:val="24"/>
          <w:szCs w:val="24"/>
          <w:lang w:eastAsia="ru-RU"/>
        </w:rPr>
        <w:t xml:space="preserve"> Варианты складывания и цветовые сочетания неисчерпаемы. По собственному желанию, замыслу дети могут одну и ту же постройку варьировать многократно.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28. «Уголки»</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состоит из 27 кубиков, склеенных по 3 так, что получается "уголок". Уголки окрашиваются в 3 цвета: 3 - </w:t>
      </w:r>
      <w:proofErr w:type="gramStart"/>
      <w:r w:rsidRPr="00866298">
        <w:rPr>
          <w:rFonts w:ascii="Times New Roman" w:eastAsia="Times New Roman" w:hAnsi="Times New Roman" w:cs="Times New Roman"/>
          <w:sz w:val="24"/>
          <w:szCs w:val="24"/>
          <w:lang w:eastAsia="ru-RU"/>
        </w:rPr>
        <w:t>в</w:t>
      </w:r>
      <w:proofErr w:type="gramEnd"/>
      <w:r w:rsidRPr="00866298">
        <w:rPr>
          <w:rFonts w:ascii="Times New Roman" w:eastAsia="Times New Roman" w:hAnsi="Times New Roman" w:cs="Times New Roman"/>
          <w:sz w:val="24"/>
          <w:szCs w:val="24"/>
          <w:lang w:eastAsia="ru-RU"/>
        </w:rPr>
        <w:t xml:space="preserve"> красный, 3 - в синий, 3 - в зеленый. Комбинирование цвета и формы дает возможность складывать узоры, постройки, разнообразные фигуры. Игра проста в изготовлении. Надо подобрать 27 кубиков, склеить и окрасить их.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t xml:space="preserve">       29. «Узнай по голосу».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b/>
          <w:iCs/>
          <w:sz w:val="24"/>
          <w:szCs w:val="24"/>
          <w:lang w:eastAsia="ru-RU"/>
        </w:rPr>
        <w:t>Цель:</w:t>
      </w:r>
      <w:r w:rsidRPr="00866298">
        <w:rPr>
          <w:rFonts w:ascii="Times New Roman" w:eastAsia="Times New Roman" w:hAnsi="Times New Roman" w:cs="Times New Roman"/>
          <w:iCs/>
          <w:sz w:val="24"/>
          <w:szCs w:val="24"/>
          <w:lang w:eastAsia="ru-RU"/>
        </w:rPr>
        <w:t xml:space="preserve"> развитие слухового внимания.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iCs/>
          <w:sz w:val="24"/>
          <w:szCs w:val="24"/>
          <w:lang w:eastAsia="ru-RU"/>
        </w:rPr>
        <w:t xml:space="preserve">Оборудование: заранее начерченный на полу большой круг, платок для завязывания глаз. Описание. Бегая по кругу, дети выполняют команды взрослого. Выбранный водящий, стоя спиной к детям, угадывает по голосу того, кто назвал его по имени. В случае угадывания водящий меняется местами </w:t>
      </w:r>
      <w:proofErr w:type="gramStart"/>
      <w:r w:rsidRPr="00866298">
        <w:rPr>
          <w:rFonts w:ascii="Times New Roman" w:eastAsia="Times New Roman" w:hAnsi="Times New Roman" w:cs="Times New Roman"/>
          <w:iCs/>
          <w:sz w:val="24"/>
          <w:szCs w:val="24"/>
          <w:lang w:eastAsia="ru-RU"/>
        </w:rPr>
        <w:t>с</w:t>
      </w:r>
      <w:proofErr w:type="gramEnd"/>
      <w:r w:rsidRPr="00866298">
        <w:rPr>
          <w:rFonts w:ascii="Times New Roman" w:eastAsia="Times New Roman" w:hAnsi="Times New Roman" w:cs="Times New Roman"/>
          <w:iCs/>
          <w:sz w:val="24"/>
          <w:szCs w:val="24"/>
          <w:lang w:eastAsia="ru-RU"/>
        </w:rPr>
        <w:t xml:space="preserve"> назвавшим его по имени. Инструкция: «Сейчас мы поиграем в интересную игру. Одного из игроков выберем водящим. По моей команде «Побежали!»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говорят: «Ты загадку отгадай: кто позвал тебя, узнай». По окончании этих слов тот из вас, кому я дам знак, назовет водящего по имени. Водящий должен отгадать, кто его позвал. Если водящий угадает, он меняется местом с назвавшим его ребенком. Если водящий не узнает голоса, то я предложу ему узнать по голосу другого ребенка».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lastRenderedPageBreak/>
        <w:t xml:space="preserve">      30.  «Совушка»</w:t>
      </w:r>
    </w:p>
    <w:p w:rsidR="00866298" w:rsidRPr="00866298" w:rsidRDefault="00866298" w:rsidP="00866298">
      <w:pPr>
        <w:spacing w:after="0" w:line="240" w:lineRule="auto"/>
        <w:jc w:val="both"/>
        <w:rPr>
          <w:rFonts w:ascii="Times New Roman" w:eastAsia="Times New Roman" w:hAnsi="Times New Roman" w:cs="Times New Roman"/>
          <w:color w:val="3B2A1A"/>
          <w:sz w:val="24"/>
          <w:szCs w:val="24"/>
          <w:lang w:eastAsia="ru-RU"/>
        </w:rPr>
      </w:pPr>
      <w:r w:rsidRPr="00866298">
        <w:rPr>
          <w:rFonts w:ascii="Times New Roman" w:eastAsia="Times New Roman" w:hAnsi="Times New Roman" w:cs="Times New Roman"/>
          <w:b/>
          <w:bCs/>
          <w:color w:val="3B2A1A"/>
          <w:sz w:val="24"/>
          <w:szCs w:val="24"/>
          <w:lang w:eastAsia="ru-RU"/>
        </w:rPr>
        <w:t xml:space="preserve">Цель: </w:t>
      </w:r>
      <w:r w:rsidRPr="00866298">
        <w:rPr>
          <w:rFonts w:ascii="Times New Roman" w:eastAsia="Times New Roman" w:hAnsi="Times New Roman" w:cs="Times New Roman"/>
          <w:bCs/>
          <w:color w:val="3B2A1A"/>
          <w:sz w:val="24"/>
          <w:szCs w:val="24"/>
          <w:lang w:eastAsia="ru-RU"/>
        </w:rPr>
        <w:t>учить выполнять правила игры, быть внимательным. Упражнять в беге. Воспитывать выдержку.</w:t>
      </w:r>
    </w:p>
    <w:p w:rsidR="00866298" w:rsidRPr="00866298" w:rsidRDefault="00866298" w:rsidP="00866298">
      <w:pPr>
        <w:spacing w:after="240" w:line="240" w:lineRule="auto"/>
        <w:rPr>
          <w:rFonts w:ascii="Times New Roman" w:eastAsia="Times New Roman" w:hAnsi="Times New Roman" w:cs="Times New Roman"/>
          <w:color w:val="3B2A1A"/>
          <w:sz w:val="24"/>
          <w:szCs w:val="24"/>
          <w:lang w:eastAsia="ru-RU"/>
        </w:rPr>
      </w:pPr>
    </w:p>
    <w:p w:rsidR="00866298" w:rsidRPr="00866298" w:rsidRDefault="00866298" w:rsidP="00866298">
      <w:pPr>
        <w:spacing w:after="20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Ход игры.</w:t>
      </w:r>
      <w:r w:rsidRPr="00866298">
        <w:rPr>
          <w:rFonts w:ascii="Times New Roman" w:eastAsia="Times New Roman" w:hAnsi="Times New Roman" w:cs="Times New Roman"/>
          <w:sz w:val="24"/>
          <w:szCs w:val="24"/>
          <w:lang w:eastAsia="ru-RU"/>
        </w:rPr>
        <w:br/>
        <w:t>Из числа играющих выбирается сов ушка. Воспитатель надевает ей шапочку с клювом. Остальные дети - птицы, жуки, бабочки. Сова влезает на дерево (на 3-4 рейки гимнастической стенки или заборчика), а все дети остальные дети летают, помахивая крыльями.</w:t>
      </w:r>
      <w:r w:rsidRPr="00866298">
        <w:rPr>
          <w:rFonts w:ascii="Times New Roman" w:eastAsia="Times New Roman" w:hAnsi="Times New Roman" w:cs="Times New Roman"/>
          <w:sz w:val="24"/>
          <w:szCs w:val="24"/>
          <w:lang w:eastAsia="ru-RU"/>
        </w:rPr>
        <w:br/>
        <w:t xml:space="preserve">Воспитатель говорит: «Ночь». Птицы и насекомые замирают на своих местах. Совушка слезает с дерева и медленно летает вокруг. Кто из детей пошевелится, того </w:t>
      </w:r>
      <w:proofErr w:type="spellStart"/>
      <w:r w:rsidRPr="00866298">
        <w:rPr>
          <w:rFonts w:ascii="Times New Roman" w:eastAsia="Times New Roman" w:hAnsi="Times New Roman" w:cs="Times New Roman"/>
          <w:sz w:val="24"/>
          <w:szCs w:val="24"/>
          <w:lang w:eastAsia="ru-RU"/>
        </w:rPr>
        <w:t>совушка</w:t>
      </w:r>
      <w:proofErr w:type="spellEnd"/>
      <w:r w:rsidRPr="00866298">
        <w:rPr>
          <w:rFonts w:ascii="Times New Roman" w:eastAsia="Times New Roman" w:hAnsi="Times New Roman" w:cs="Times New Roman"/>
          <w:sz w:val="24"/>
          <w:szCs w:val="24"/>
          <w:lang w:eastAsia="ru-RU"/>
        </w:rPr>
        <w:t xml:space="preserve"> уводит к своему дому.</w:t>
      </w:r>
      <w:r w:rsidRPr="00866298">
        <w:rPr>
          <w:rFonts w:ascii="Times New Roman" w:eastAsia="Times New Roman" w:hAnsi="Times New Roman" w:cs="Times New Roman"/>
          <w:sz w:val="24"/>
          <w:szCs w:val="24"/>
          <w:lang w:eastAsia="ru-RU"/>
        </w:rPr>
        <w:br/>
        <w:t xml:space="preserve">Воспитатель говорит: «День», и </w:t>
      </w:r>
      <w:proofErr w:type="spellStart"/>
      <w:r w:rsidRPr="00866298">
        <w:rPr>
          <w:rFonts w:ascii="Times New Roman" w:eastAsia="Times New Roman" w:hAnsi="Times New Roman" w:cs="Times New Roman"/>
          <w:sz w:val="24"/>
          <w:szCs w:val="24"/>
          <w:lang w:eastAsia="ru-RU"/>
        </w:rPr>
        <w:t>совушка</w:t>
      </w:r>
      <w:proofErr w:type="spellEnd"/>
      <w:r w:rsidRPr="00866298">
        <w:rPr>
          <w:rFonts w:ascii="Times New Roman" w:eastAsia="Times New Roman" w:hAnsi="Times New Roman" w:cs="Times New Roman"/>
          <w:sz w:val="24"/>
          <w:szCs w:val="24"/>
          <w:lang w:eastAsia="ru-RU"/>
        </w:rPr>
        <w:t xml:space="preserve"> вновь влезает на дерево.</w:t>
      </w:r>
      <w:r w:rsidRPr="00866298">
        <w:rPr>
          <w:rFonts w:ascii="Times New Roman" w:eastAsia="Times New Roman" w:hAnsi="Times New Roman" w:cs="Times New Roman"/>
          <w:sz w:val="24"/>
          <w:szCs w:val="24"/>
          <w:lang w:eastAsia="ru-RU"/>
        </w:rPr>
        <w:br/>
        <w:t xml:space="preserve">После одного повторения выбирается другая </w:t>
      </w:r>
      <w:proofErr w:type="spellStart"/>
      <w:r w:rsidRPr="00866298">
        <w:rPr>
          <w:rFonts w:ascii="Times New Roman" w:eastAsia="Times New Roman" w:hAnsi="Times New Roman" w:cs="Times New Roman"/>
          <w:sz w:val="24"/>
          <w:szCs w:val="24"/>
          <w:lang w:eastAsia="ru-RU"/>
        </w:rPr>
        <w:t>совушка</w:t>
      </w:r>
      <w:proofErr w:type="spellEnd"/>
      <w:r w:rsidRPr="00866298">
        <w:rPr>
          <w:rFonts w:ascii="Times New Roman" w:eastAsia="Times New Roman" w:hAnsi="Times New Roman" w:cs="Times New Roman"/>
          <w:sz w:val="24"/>
          <w:szCs w:val="24"/>
          <w:lang w:eastAsia="ru-RU"/>
        </w:rPr>
        <w:t xml:space="preserve"> и игра повторяется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31. «Хлебозавод» (сюжетно - </w:t>
      </w:r>
      <w:proofErr w:type="gramStart"/>
      <w:r w:rsidRPr="00866298">
        <w:rPr>
          <w:rFonts w:ascii="Times New Roman" w:eastAsia="Calibri" w:hAnsi="Times New Roman" w:cs="Times New Roman"/>
          <w:b/>
          <w:sz w:val="24"/>
          <w:szCs w:val="24"/>
        </w:rPr>
        <w:t>ролевая</w:t>
      </w:r>
      <w:proofErr w:type="gramEnd"/>
      <w:r w:rsidRPr="00866298">
        <w:rPr>
          <w:rFonts w:ascii="Times New Roman" w:eastAsia="Calibri" w:hAnsi="Times New Roman" w:cs="Times New Roman"/>
          <w:b/>
          <w:sz w:val="24"/>
          <w:szCs w:val="24"/>
        </w:rPr>
        <w:t>)</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Cs/>
          <w:sz w:val="24"/>
          <w:szCs w:val="24"/>
        </w:rPr>
        <w:t>:</w:t>
      </w:r>
      <w:r w:rsidRPr="00866298">
        <w:rPr>
          <w:rFonts w:ascii="Times New Roman" w:eastAsia="Calibri" w:hAnsi="Times New Roman" w:cs="Times New Roman"/>
          <w:sz w:val="24"/>
          <w:szCs w:val="24"/>
        </w:rPr>
        <w:t xml:space="preserve"> Ознакомление детей с трудом взрослых рабо</w:t>
      </w:r>
      <w:r w:rsidRPr="00866298">
        <w:rPr>
          <w:rFonts w:ascii="Times New Roman" w:eastAsia="Calibri" w:hAnsi="Times New Roman" w:cs="Times New Roman"/>
          <w:sz w:val="24"/>
          <w:szCs w:val="24"/>
        </w:rPr>
        <w:softHyphen/>
        <w:t>тающих на хлебозаводе.</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sz w:val="24"/>
          <w:szCs w:val="24"/>
        </w:rPr>
        <w:t>Директор хлебозавода организует работу сотрудников хлебозавода. Обеспечивает распределение готовой продукции.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Занимается вопросами закупки сырья для изготовления хлеба.</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sz w:val="24"/>
          <w:szCs w:val="24"/>
        </w:rPr>
        <w:t>Контролирует качество работы сотрудников. Пекарь выпекает хлебобулочные изделия разных сортов и разного размера; группируют готовую продукцию по сортам и размерам. Контролёр определяет ассортимент, качество и количество хлебобулочных изделий, контролирует правильность их раскладки, проверяет готовность изделий. Шофёры грузят готовый товар в машины со склада; развозят хлебобулочные изделия по магазинам и ларькам, предварительно определив их количество и размеры.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Предварительная работа: </w:t>
      </w:r>
      <w:r w:rsidRPr="00866298">
        <w:rPr>
          <w:rFonts w:ascii="Times New Roman" w:eastAsia="Calibri" w:hAnsi="Times New Roman" w:cs="Times New Roman"/>
          <w:sz w:val="24"/>
          <w:szCs w:val="24"/>
        </w:rPr>
        <w:t>Беседа о хлебе. Посещение кухни детского сада. Выпекание хлебных изделий из соленого теста. Конструирование оборудования для хлебозавода. Рассматривание иллюстраций по теме. Изготовление атрибутов к игре.</w:t>
      </w:r>
    </w:p>
    <w:p w:rsidR="00866298" w:rsidRPr="00866298" w:rsidRDefault="00866298" w:rsidP="00866298">
      <w:pPr>
        <w:spacing w:after="200" w:line="276" w:lineRule="auto"/>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32. «Почта» (сюжетно - ролевая)</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Цели:</w:t>
      </w:r>
      <w:r w:rsidRPr="00866298">
        <w:rPr>
          <w:rFonts w:ascii="Times New Roman" w:eastAsia="Calibri" w:hAnsi="Times New Roman" w:cs="Times New Roman"/>
          <w:sz w:val="24"/>
          <w:szCs w:val="24"/>
        </w:rPr>
        <w:t xml:space="preserve"> расширить представления детей о способах отправки и получения корреспонденции, воспитать уважение к труду работников почты, умение внимательно выслушать клиента, в вежливой форме обращаться друг с другом, расширить словарный запас детей: «посылка», «бандероль», «журналы», «почтальон».  Развивать воображение, мышление, речь; умение совместно развертывать игру, договариваться и обсуждать действия всех играющих.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w:t>
      </w: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Люди пишут друг другу письма, посылают телеграммы, открытки, поздравляют с праздником. Письма и открытки люди несут на почту и бросают в большой почтовый ящик.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Телеграммы и письма разносит </w:t>
      </w:r>
      <w:r w:rsidRPr="00866298">
        <w:rPr>
          <w:rFonts w:ascii="Times New Roman" w:eastAsia="Calibri" w:hAnsi="Times New Roman" w:cs="Times New Roman"/>
          <w:b/>
          <w:sz w:val="24"/>
          <w:szCs w:val="24"/>
        </w:rPr>
        <w:t>почтальон.</w:t>
      </w:r>
      <w:r w:rsidRPr="00866298">
        <w:rPr>
          <w:rFonts w:ascii="Times New Roman" w:eastAsia="Calibri" w:hAnsi="Times New Roman" w:cs="Times New Roman"/>
          <w:sz w:val="24"/>
          <w:szCs w:val="24"/>
        </w:rPr>
        <w:t xml:space="preserve"> У него большая сумка с письмами и газетами. Письма и газеты разносятся по адресам, адрес написан на конверте: название улицы, номер дома, квартиры и фамилия. Почтальон бросает письма в почтовый ящик каждого дома или квартиры.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Конверты покупают на почте, в киоске. На почте можно отослать посылку в другой город. </w:t>
      </w:r>
      <w:r w:rsidRPr="00866298">
        <w:rPr>
          <w:rFonts w:ascii="Times New Roman" w:eastAsia="Calibri" w:hAnsi="Times New Roman" w:cs="Times New Roman"/>
          <w:b/>
          <w:sz w:val="24"/>
          <w:szCs w:val="24"/>
        </w:rPr>
        <w:t>Почтовый работник</w:t>
      </w:r>
      <w:r w:rsidRPr="00866298">
        <w:rPr>
          <w:rFonts w:ascii="Times New Roman" w:eastAsia="Calibri" w:hAnsi="Times New Roman" w:cs="Times New Roman"/>
          <w:sz w:val="24"/>
          <w:szCs w:val="24"/>
        </w:rPr>
        <w:t xml:space="preserve"> взвешивает посылку, ставит на ней печать, отправляет на железнодорожную станцию.</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Игровой материал: </w:t>
      </w:r>
      <w:proofErr w:type="gramStart"/>
      <w:r w:rsidRPr="00866298">
        <w:rPr>
          <w:rFonts w:ascii="Times New Roman" w:eastAsia="Calibri" w:hAnsi="Times New Roman" w:cs="Times New Roman"/>
          <w:sz w:val="24"/>
          <w:szCs w:val="24"/>
        </w:rPr>
        <w:t>Кепка почтальона, сумка почтальона, газеты, письма, открытки, бланки разные, посылочки маленькие из коробок, почтовый штамп, весы, почтовый ящик из коробки, карандаш для записей.</w:t>
      </w:r>
      <w:proofErr w:type="gramEnd"/>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Times New Roman" w:hAnsi="Times New Roman" w:cs="Times New Roman"/>
          <w:b/>
          <w:bCs/>
          <w:sz w:val="24"/>
          <w:szCs w:val="24"/>
          <w:lang w:eastAsia="ru-RU"/>
        </w:rPr>
        <w:t>33.  «Салон красоты»</w:t>
      </w:r>
      <w:r w:rsidRPr="00866298">
        <w:rPr>
          <w:rFonts w:ascii="Times New Roman" w:eastAsia="Calibri" w:hAnsi="Times New Roman" w:cs="Times New Roman"/>
          <w:b/>
          <w:sz w:val="24"/>
          <w:szCs w:val="24"/>
        </w:rPr>
        <w:t xml:space="preserve"> (сюжетно - </w:t>
      </w:r>
      <w:proofErr w:type="gramStart"/>
      <w:r w:rsidRPr="00866298">
        <w:rPr>
          <w:rFonts w:ascii="Times New Roman" w:eastAsia="Calibri" w:hAnsi="Times New Roman" w:cs="Times New Roman"/>
          <w:b/>
          <w:sz w:val="24"/>
          <w:szCs w:val="24"/>
        </w:rPr>
        <w:t>ролевая</w:t>
      </w:r>
      <w:proofErr w:type="gramEnd"/>
      <w:r w:rsidRPr="00866298">
        <w:rPr>
          <w:rFonts w:ascii="Times New Roman" w:eastAsia="Calibri" w:hAnsi="Times New Roman" w:cs="Times New Roman"/>
          <w:b/>
          <w:sz w:val="24"/>
          <w:szCs w:val="24"/>
        </w:rPr>
        <w:t>)</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Обобщение представлений о назначении салона красоты, деятельности специалистов, работающих в нем.</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План подготовки к игре «Салон красоты»</w:t>
      </w:r>
    </w:p>
    <w:p w:rsidR="00866298" w:rsidRPr="00866298" w:rsidRDefault="00866298" w:rsidP="00866298">
      <w:pPr>
        <w:shd w:val="clear" w:color="auto" w:fill="FFFFFF"/>
        <w:spacing w:after="15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Изготовление атрибутов</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Совместное изготовление вывески.</w:t>
      </w:r>
      <w:r w:rsidRPr="00866298">
        <w:rPr>
          <w:rFonts w:ascii="Times New Roman" w:eastAsia="Times New Roman" w:hAnsi="Times New Roman" w:cs="Times New Roman"/>
          <w:sz w:val="24"/>
          <w:szCs w:val="24"/>
          <w:lang w:eastAsia="ru-RU"/>
        </w:rPr>
        <w:br/>
        <w:t>Совместное изготовление каталогов причесок на основе журналов.</w:t>
      </w:r>
      <w:r w:rsidRPr="00866298">
        <w:rPr>
          <w:rFonts w:ascii="Times New Roman" w:eastAsia="Times New Roman" w:hAnsi="Times New Roman" w:cs="Times New Roman"/>
          <w:sz w:val="24"/>
          <w:szCs w:val="24"/>
          <w:lang w:eastAsia="ru-RU"/>
        </w:rPr>
        <w:br/>
        <w:t>Совместное изготовление рекламной вывески.</w:t>
      </w:r>
      <w:r w:rsidRPr="00866298">
        <w:rPr>
          <w:rFonts w:ascii="Times New Roman" w:eastAsia="Times New Roman" w:hAnsi="Times New Roman" w:cs="Times New Roman"/>
          <w:sz w:val="24"/>
          <w:szCs w:val="24"/>
          <w:lang w:eastAsia="ru-RU"/>
        </w:rPr>
        <w:br/>
        <w:t xml:space="preserve">Сбор флакончиков и коробочек от косметических средств. </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Обогащение впечатлениями</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Беседа о работе салона красоты.</w:t>
      </w:r>
      <w:r w:rsidRPr="00866298">
        <w:rPr>
          <w:rFonts w:ascii="Times New Roman" w:eastAsia="Times New Roman" w:hAnsi="Times New Roman" w:cs="Times New Roman"/>
          <w:sz w:val="24"/>
          <w:szCs w:val="24"/>
          <w:lang w:eastAsia="ru-RU"/>
        </w:rPr>
        <w:br/>
        <w:t>Рассматривание картины «В парикмахерской».</w:t>
      </w:r>
      <w:r w:rsidRPr="00866298">
        <w:rPr>
          <w:rFonts w:ascii="Times New Roman" w:eastAsia="Times New Roman" w:hAnsi="Times New Roman" w:cs="Times New Roman"/>
          <w:sz w:val="24"/>
          <w:szCs w:val="24"/>
          <w:lang w:eastAsia="ru-RU"/>
        </w:rPr>
        <w:br/>
        <w:t>Рассматривание иллюстраций с изображением инструментов, необходимых для работы.</w:t>
      </w:r>
      <w:r w:rsidRPr="00866298">
        <w:rPr>
          <w:rFonts w:ascii="Times New Roman" w:eastAsia="Times New Roman" w:hAnsi="Times New Roman" w:cs="Times New Roman"/>
          <w:sz w:val="24"/>
          <w:szCs w:val="24"/>
          <w:lang w:eastAsia="ru-RU"/>
        </w:rPr>
        <w:br/>
        <w:t>Просмотр видео «В детском салоне красоты».</w:t>
      </w:r>
      <w:r w:rsidRPr="00866298">
        <w:rPr>
          <w:rFonts w:ascii="Times New Roman" w:eastAsia="Times New Roman" w:hAnsi="Times New Roman" w:cs="Times New Roman"/>
          <w:sz w:val="24"/>
          <w:szCs w:val="24"/>
          <w:lang w:eastAsia="ru-RU"/>
        </w:rPr>
        <w:br/>
        <w:t>Беседа «Как мы разговариваем по телефону».</w:t>
      </w:r>
      <w:r w:rsidRPr="00866298">
        <w:rPr>
          <w:rFonts w:ascii="Times New Roman" w:eastAsia="Times New Roman" w:hAnsi="Times New Roman" w:cs="Times New Roman"/>
          <w:sz w:val="24"/>
          <w:szCs w:val="24"/>
          <w:lang w:eastAsia="ru-RU"/>
        </w:rPr>
        <w:br/>
        <w:t>Дидактическая игра «Если бы не было…»</w:t>
      </w:r>
      <w:r w:rsidRPr="00866298">
        <w:rPr>
          <w:rFonts w:ascii="Times New Roman" w:eastAsia="Times New Roman" w:hAnsi="Times New Roman" w:cs="Times New Roman"/>
          <w:sz w:val="24"/>
          <w:szCs w:val="24"/>
          <w:lang w:eastAsia="ru-RU"/>
        </w:rPr>
        <w:br/>
        <w:t xml:space="preserve">Чтение стихотворения Л. </w:t>
      </w:r>
      <w:proofErr w:type="spellStart"/>
      <w:r w:rsidRPr="00866298">
        <w:rPr>
          <w:rFonts w:ascii="Times New Roman" w:eastAsia="Times New Roman" w:hAnsi="Times New Roman" w:cs="Times New Roman"/>
          <w:sz w:val="24"/>
          <w:szCs w:val="24"/>
          <w:lang w:eastAsia="ru-RU"/>
        </w:rPr>
        <w:t>Разумова</w:t>
      </w:r>
      <w:proofErr w:type="spellEnd"/>
      <w:r w:rsidRPr="00866298">
        <w:rPr>
          <w:rFonts w:ascii="Times New Roman" w:eastAsia="Times New Roman" w:hAnsi="Times New Roman" w:cs="Times New Roman"/>
          <w:sz w:val="24"/>
          <w:szCs w:val="24"/>
          <w:lang w:eastAsia="ru-RU"/>
        </w:rPr>
        <w:t xml:space="preserve"> «Парикмахер»</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Обучение игровым приемам</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Напомнить правила поведения в общественных местах.</w:t>
      </w:r>
      <w:r w:rsidRPr="00866298">
        <w:rPr>
          <w:rFonts w:ascii="Times New Roman" w:eastAsia="Times New Roman" w:hAnsi="Times New Roman" w:cs="Times New Roman"/>
          <w:sz w:val="24"/>
          <w:szCs w:val="24"/>
          <w:lang w:eastAsia="ru-RU"/>
        </w:rPr>
        <w:br/>
      </w:r>
      <w:proofErr w:type="gramStart"/>
      <w:r w:rsidRPr="00866298">
        <w:rPr>
          <w:rFonts w:ascii="Times New Roman" w:eastAsia="Times New Roman" w:hAnsi="Times New Roman" w:cs="Times New Roman"/>
          <w:sz w:val="24"/>
          <w:szCs w:val="24"/>
          <w:lang w:eastAsia="ru-RU"/>
        </w:rPr>
        <w:t xml:space="preserve">Проговорить последовательность действий сотрудников салона красоты: встретить, направить к мастеру, усадить на стул перед зеркалом, спросить желания клиента одеть </w:t>
      </w:r>
      <w:r w:rsidRPr="00866298">
        <w:rPr>
          <w:rFonts w:ascii="Times New Roman" w:eastAsia="Times New Roman" w:hAnsi="Times New Roman" w:cs="Times New Roman"/>
          <w:sz w:val="24"/>
          <w:szCs w:val="24"/>
          <w:lang w:eastAsia="ru-RU"/>
        </w:rPr>
        <w:lastRenderedPageBreak/>
        <w:t>пелерину, вымыть голову, сделать стрижку (укладку, заплести косы, побрить и т.д.), показать прическу в зеркало, направить в кассу, попрощаться.</w:t>
      </w:r>
      <w:proofErr w:type="gramEnd"/>
      <w:r w:rsidRPr="00866298">
        <w:rPr>
          <w:rFonts w:ascii="Times New Roman" w:eastAsia="Times New Roman" w:hAnsi="Times New Roman" w:cs="Times New Roman"/>
          <w:sz w:val="24"/>
          <w:szCs w:val="24"/>
          <w:lang w:eastAsia="ru-RU"/>
        </w:rPr>
        <w:br/>
        <w:t>Проговорить ролевые диалоги с опорой на: атрибуты, предметы-заместители.</w:t>
      </w:r>
      <w:r w:rsidRPr="00866298">
        <w:rPr>
          <w:rFonts w:ascii="Times New Roman" w:eastAsia="Times New Roman" w:hAnsi="Times New Roman" w:cs="Times New Roman"/>
          <w:sz w:val="24"/>
          <w:szCs w:val="24"/>
          <w:lang w:eastAsia="ru-RU"/>
        </w:rPr>
        <w:br/>
        <w:t>Определить разницу между мастером мужского зала и женского зала.</w:t>
      </w:r>
    </w:p>
    <w:p w:rsidR="00866298" w:rsidRPr="00866298" w:rsidRDefault="00866298" w:rsidP="00866298">
      <w:pPr>
        <w:shd w:val="clear" w:color="auto" w:fill="FFFFFF"/>
        <w:spacing w:after="150" w:line="315" w:lineRule="atLeast"/>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Ход игры</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открытие салона красоты в роли рекламного агента выступает воспитатель. Увидев и обратив внимание детей на то, что у девочки расплелась косичка, воспитатель произносит:</w:t>
      </w:r>
      <w:r w:rsidRPr="00866298">
        <w:rPr>
          <w:rFonts w:ascii="Times New Roman" w:eastAsia="Times New Roman" w:hAnsi="Times New Roman" w:cs="Times New Roman"/>
          <w:sz w:val="24"/>
          <w:szCs w:val="24"/>
          <w:lang w:eastAsia="ru-RU"/>
        </w:rPr>
        <w:br/>
        <w:t xml:space="preserve">- Внимание! Внимание! Через пять минут начинает работу новый салон красоты: «Шпилька». Все желающие могут воспользоваться услугами нашего салона. </w:t>
      </w:r>
      <w:r w:rsidRPr="00866298">
        <w:rPr>
          <w:rFonts w:ascii="Times New Roman" w:eastAsia="Times New Roman" w:hAnsi="Times New Roman" w:cs="Times New Roman"/>
          <w:sz w:val="24"/>
          <w:szCs w:val="24"/>
          <w:lang w:eastAsia="ru-RU"/>
        </w:rPr>
        <w:br/>
        <w:t>Дети договариваются о том, кто кем будет. Роли определяются считалочками. Предлагается определенный набор игрового материала, из которого каждый выбирает все, что ему нужно для игры. Дальше разворачивается свободный сюжет игры по собственному замыслу детей, где они используют все доступные им игровые средства.</w:t>
      </w:r>
      <w:r w:rsidRPr="00866298">
        <w:rPr>
          <w:rFonts w:ascii="Times New Roman" w:eastAsia="Times New Roman" w:hAnsi="Times New Roman" w:cs="Times New Roman"/>
          <w:sz w:val="24"/>
          <w:szCs w:val="24"/>
          <w:lang w:eastAsia="ru-RU"/>
        </w:rPr>
        <w:br/>
        <w:t>Педагог выступает как образец:</w:t>
      </w:r>
      <w:r w:rsidRPr="00866298">
        <w:rPr>
          <w:rFonts w:ascii="Times New Roman" w:eastAsia="Times New Roman" w:hAnsi="Times New Roman" w:cs="Times New Roman"/>
          <w:sz w:val="24"/>
          <w:szCs w:val="24"/>
          <w:lang w:eastAsia="ru-RU"/>
        </w:rPr>
        <w:br/>
        <w:t xml:space="preserve">- ролевого поведения, когда вступает в ролевые взаимодействия с другими участниками (в роли клиента салона - </w:t>
      </w:r>
      <w:proofErr w:type="spellStart"/>
      <w:r w:rsidRPr="00866298">
        <w:rPr>
          <w:rFonts w:ascii="Times New Roman" w:eastAsia="Times New Roman" w:hAnsi="Times New Roman" w:cs="Times New Roman"/>
          <w:sz w:val="24"/>
          <w:szCs w:val="24"/>
          <w:lang w:eastAsia="ru-RU"/>
        </w:rPr>
        <w:t>обживание</w:t>
      </w:r>
      <w:proofErr w:type="spellEnd"/>
      <w:r w:rsidRPr="00866298">
        <w:rPr>
          <w:rFonts w:ascii="Times New Roman" w:eastAsia="Times New Roman" w:hAnsi="Times New Roman" w:cs="Times New Roman"/>
          <w:sz w:val="24"/>
          <w:szCs w:val="24"/>
          <w:lang w:eastAsia="ru-RU"/>
        </w:rPr>
        <w:t xml:space="preserve"> роли, смена походки, мимики, жестов);</w:t>
      </w:r>
      <w:r w:rsidRPr="00866298">
        <w:rPr>
          <w:rFonts w:ascii="Times New Roman" w:eastAsia="Times New Roman" w:hAnsi="Times New Roman" w:cs="Times New Roman"/>
          <w:sz w:val="24"/>
          <w:szCs w:val="24"/>
          <w:lang w:eastAsia="ru-RU"/>
        </w:rPr>
        <w:br/>
        <w:t>- ролевых диалогов, с помощью которых он стимулирует потребность в общении между детьми.</w:t>
      </w:r>
      <w:r w:rsidRPr="00866298">
        <w:rPr>
          <w:rFonts w:ascii="Times New Roman" w:eastAsia="Times New Roman" w:hAnsi="Times New Roman" w:cs="Times New Roman"/>
          <w:sz w:val="24"/>
          <w:szCs w:val="24"/>
          <w:lang w:eastAsia="ru-RU"/>
        </w:rPr>
        <w:br/>
        <w:t>При затухании интереса к игре, воспитатель вводит в игру различные события (приход невесты, актрисы и т.д.) Внесение новых предметов для игры: диадема, коробка от краски для волос. Создание проблемных ситуаций: закончился лак для волос, сломался фен и т.д.</w:t>
      </w:r>
      <w:r w:rsidRPr="00866298">
        <w:rPr>
          <w:rFonts w:ascii="Times New Roman" w:eastAsia="Times New Roman" w:hAnsi="Times New Roman" w:cs="Times New Roman"/>
          <w:sz w:val="24"/>
          <w:szCs w:val="24"/>
          <w:lang w:eastAsia="ru-RU"/>
        </w:rPr>
        <w:br/>
        <w:t xml:space="preserve">В ходе игры нужно отмечать и напоминать, что: </w:t>
      </w:r>
      <w:r w:rsidRPr="00866298">
        <w:rPr>
          <w:rFonts w:ascii="Times New Roman" w:eastAsia="Times New Roman" w:hAnsi="Times New Roman" w:cs="Times New Roman"/>
          <w:sz w:val="24"/>
          <w:szCs w:val="24"/>
          <w:lang w:eastAsia="ru-RU"/>
        </w:rPr>
        <w:br/>
        <w:t>- любая услуга должна быть выполнена хорошо;</w:t>
      </w:r>
      <w:r w:rsidRPr="00866298">
        <w:rPr>
          <w:rFonts w:ascii="Times New Roman" w:eastAsia="Times New Roman" w:hAnsi="Times New Roman" w:cs="Times New Roman"/>
          <w:sz w:val="24"/>
          <w:szCs w:val="24"/>
          <w:lang w:eastAsia="ru-RU"/>
        </w:rPr>
        <w:br/>
        <w:t>- все споры решать только путем договора друг с другом;</w:t>
      </w:r>
      <w:r w:rsidRPr="00866298">
        <w:rPr>
          <w:rFonts w:ascii="Times New Roman" w:eastAsia="Times New Roman" w:hAnsi="Times New Roman" w:cs="Times New Roman"/>
          <w:sz w:val="24"/>
          <w:szCs w:val="24"/>
          <w:lang w:eastAsia="ru-RU"/>
        </w:rPr>
        <w:br/>
        <w:t xml:space="preserve">- поощрять вежливость, тактичность, аккуратность. </w:t>
      </w:r>
    </w:p>
    <w:p w:rsidR="00866298" w:rsidRPr="00866298" w:rsidRDefault="00866298" w:rsidP="00866298">
      <w:pPr>
        <w:shd w:val="clear" w:color="auto" w:fill="FFFFFF"/>
        <w:spacing w:after="150" w:line="315" w:lineRule="atLeast"/>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Окончание игры</w:t>
      </w:r>
    </w:p>
    <w:p w:rsidR="00866298" w:rsidRPr="00866298" w:rsidRDefault="00866298" w:rsidP="00866298">
      <w:pPr>
        <w:shd w:val="clear" w:color="auto" w:fill="FFFFFF"/>
        <w:spacing w:after="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sz w:val="24"/>
          <w:szCs w:val="24"/>
          <w:lang w:eastAsia="ru-RU"/>
        </w:rPr>
        <w:t>Администратор благодарит, что клиенты выбрали именно наш салон красоты. Отмечает, что за день была хорошая выручка и сообщает, что рабочий день салона красоты закончился.</w:t>
      </w:r>
      <w:r w:rsidRPr="00866298">
        <w:rPr>
          <w:rFonts w:ascii="Times New Roman" w:eastAsia="Times New Roman" w:hAnsi="Times New Roman" w:cs="Times New Roman"/>
          <w:b/>
          <w:bCs/>
          <w:sz w:val="24"/>
          <w:szCs w:val="24"/>
          <w:lang w:eastAsia="ru-RU"/>
        </w:rPr>
        <w:t xml:space="preserve"> </w:t>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Оценка игры </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После игры, каждый ребенок - участник выбирает карточку-смайлик с изображением эмоции (веселый, грустный и т.д.), тем самым </w:t>
      </w:r>
      <w:proofErr w:type="gramStart"/>
      <w:r w:rsidRPr="00866298">
        <w:rPr>
          <w:rFonts w:ascii="Times New Roman" w:eastAsia="Times New Roman" w:hAnsi="Times New Roman" w:cs="Times New Roman"/>
          <w:sz w:val="24"/>
          <w:szCs w:val="24"/>
          <w:lang w:eastAsia="ru-RU"/>
        </w:rPr>
        <w:t>определяя</w:t>
      </w:r>
      <w:proofErr w:type="gramEnd"/>
      <w:r w:rsidRPr="00866298">
        <w:rPr>
          <w:rFonts w:ascii="Times New Roman" w:eastAsia="Times New Roman" w:hAnsi="Times New Roman" w:cs="Times New Roman"/>
          <w:sz w:val="24"/>
          <w:szCs w:val="24"/>
          <w:lang w:eastAsia="ru-RU"/>
        </w:rPr>
        <w:t xml:space="preserve"> понравилась ему игра или нет. Затем идет беседа. Воспитатель </w:t>
      </w:r>
      <w:proofErr w:type="gramStart"/>
      <w:r w:rsidRPr="00866298">
        <w:rPr>
          <w:rFonts w:ascii="Times New Roman" w:eastAsia="Times New Roman" w:hAnsi="Times New Roman" w:cs="Times New Roman"/>
          <w:sz w:val="24"/>
          <w:szCs w:val="24"/>
          <w:lang w:eastAsia="ru-RU"/>
        </w:rPr>
        <w:t>спрашивает у ребенка справился</w:t>
      </w:r>
      <w:proofErr w:type="gramEnd"/>
      <w:r w:rsidRPr="00866298">
        <w:rPr>
          <w:rFonts w:ascii="Times New Roman" w:eastAsia="Times New Roman" w:hAnsi="Times New Roman" w:cs="Times New Roman"/>
          <w:sz w:val="24"/>
          <w:szCs w:val="24"/>
          <w:lang w:eastAsia="ru-RU"/>
        </w:rPr>
        <w:t xml:space="preserve"> ли он с ролью, которую выполнял, сложно ли было играть эту роль, почему, что следует в следующий раз изменит, чтобы добиться лучшего результата. Затем спрашивает у детей, как этот ребенок справился с ролью. Воспитатель </w:t>
      </w:r>
      <w:proofErr w:type="gramStart"/>
      <w:r w:rsidRPr="00866298">
        <w:rPr>
          <w:rFonts w:ascii="Times New Roman" w:eastAsia="Times New Roman" w:hAnsi="Times New Roman" w:cs="Times New Roman"/>
          <w:sz w:val="24"/>
          <w:szCs w:val="24"/>
          <w:lang w:eastAsia="ru-RU"/>
        </w:rPr>
        <w:t>спрашивает детей дружно ли они играли</w:t>
      </w:r>
      <w:proofErr w:type="gramEnd"/>
      <w:r w:rsidRPr="00866298">
        <w:rPr>
          <w:rFonts w:ascii="Times New Roman" w:eastAsia="Times New Roman" w:hAnsi="Times New Roman" w:cs="Times New Roman"/>
          <w:sz w:val="24"/>
          <w:szCs w:val="24"/>
          <w:lang w:eastAsia="ru-RU"/>
        </w:rPr>
        <w:t>, всегда ли получалось договариваться, использовали ли вежливые слова в диалогах. После ответов детей дает свою оценку взаимоотношений, хвалит детей, оценивает чистоту игрового места. Воспитатель предлагает пофантазировать нарисовать салон красоты будущего.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34. Как работает парикмахер </w:t>
      </w:r>
      <w:r w:rsidRPr="00866298">
        <w:rPr>
          <w:rFonts w:ascii="Times New Roman" w:eastAsia="Calibri" w:hAnsi="Times New Roman" w:cs="Times New Roman"/>
          <w:b/>
          <w:sz w:val="24"/>
          <w:szCs w:val="24"/>
        </w:rPr>
        <w:t>(сюжетно - ролевая)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Calibri" w:hAnsi="Times New Roman" w:cs="Times New Roman"/>
          <w:b/>
          <w:sz w:val="24"/>
          <w:szCs w:val="24"/>
        </w:rPr>
        <w:t xml:space="preserve"> </w:t>
      </w:r>
      <w:r w:rsidRPr="00866298">
        <w:rPr>
          <w:rFonts w:ascii="Times New Roman" w:eastAsia="Times New Roman" w:hAnsi="Times New Roman" w:cs="Times New Roman"/>
          <w:color w:val="000000"/>
          <w:sz w:val="24"/>
          <w:szCs w:val="24"/>
          <w:lang w:eastAsia="ru-RU"/>
        </w:rPr>
        <w:t>уточнить знания о труде парикмахера; продолжать формировать представление о необходимости поддерживать чистоту тела и аккуратный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2 куклы, атрибуты для игры в парикмахерскую.</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игры.</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lastRenderedPageBreak/>
        <w:t>   Воспитатель приносит большую куклу, которая рассказывает, что пришла из другого детского сада, где дети не умеют играть в парикмахерскую. Воспитатель просит помочь кукле, рассказать и показать, как играть в эту игру.</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Педагог уточняет с детьми, какие предметы необходимы, как подготовить место для игры, предлагает объяснить и показать действия парикмахера. Объем действий зависит от наличия у детей соответствующих представлений.</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35. «Сделаем куклам красивые прически» </w:t>
      </w:r>
      <w:r w:rsidRPr="00866298">
        <w:rPr>
          <w:rFonts w:ascii="Times New Roman" w:eastAsia="Calibri" w:hAnsi="Times New Roman" w:cs="Times New Roman"/>
          <w:b/>
          <w:sz w:val="24"/>
          <w:szCs w:val="24"/>
        </w:rPr>
        <w:t xml:space="preserve">(сюжетно - </w:t>
      </w:r>
      <w:proofErr w:type="gramStart"/>
      <w:r w:rsidRPr="00866298">
        <w:rPr>
          <w:rFonts w:ascii="Times New Roman" w:eastAsia="Calibri" w:hAnsi="Times New Roman" w:cs="Times New Roman"/>
          <w:b/>
          <w:sz w:val="24"/>
          <w:szCs w:val="24"/>
        </w:rPr>
        <w:t>ролевая</w:t>
      </w:r>
      <w:proofErr w:type="gramEnd"/>
      <w:r w:rsidRPr="00866298">
        <w:rPr>
          <w:rFonts w:ascii="Times New Roman" w:eastAsia="Calibri" w:hAnsi="Times New Roman" w:cs="Times New Roman"/>
          <w:b/>
          <w:sz w:val="24"/>
          <w:szCs w:val="24"/>
        </w:rPr>
        <w:t>)</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Times New Roman" w:hAnsi="Times New Roman" w:cs="Times New Roman"/>
          <w:b/>
          <w:bCs/>
          <w:i/>
          <w:iCs/>
          <w:color w:val="000000"/>
          <w:sz w:val="24"/>
          <w:szCs w:val="24"/>
          <w:lang w:eastAsia="ru-RU"/>
        </w:rPr>
        <w:t>:</w:t>
      </w:r>
      <w:r w:rsidRPr="00866298">
        <w:rPr>
          <w:rFonts w:ascii="Times New Roman" w:eastAsia="Times New Roman" w:hAnsi="Times New Roman" w:cs="Times New Roman"/>
          <w:color w:val="000000"/>
          <w:sz w:val="24"/>
          <w:szCs w:val="24"/>
          <w:lang w:eastAsia="ru-RU"/>
        </w:rPr>
        <w:t xml:space="preserve"> закреплять навыки ухода за волосами;</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уточнить названия необходимых для этого предметов;</w:t>
      </w:r>
      <w:r w:rsidRPr="00866298">
        <w:rPr>
          <w:rFonts w:ascii="Times New Roman" w:eastAsia="Times New Roman" w:hAnsi="Times New Roman" w:cs="Times New Roman"/>
          <w:sz w:val="24"/>
          <w:szCs w:val="24"/>
          <w:lang w:eastAsia="ru-RU"/>
        </w:rPr>
        <w:t xml:space="preserve"> ф</w:t>
      </w:r>
      <w:r w:rsidRPr="00866298">
        <w:rPr>
          <w:rFonts w:ascii="Times New Roman" w:eastAsia="Times New Roman" w:hAnsi="Times New Roman" w:cs="Times New Roman"/>
          <w:color w:val="000000"/>
          <w:sz w:val="24"/>
          <w:szCs w:val="24"/>
          <w:lang w:eastAsia="ru-RU"/>
        </w:rPr>
        <w:t>ормировать понятие «опрятный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куклы с волосами разной длины, предметы ухода за волосами.</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упражнения.</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Воспитатель обращает внимание детей на неопрятный внешний вид кукол (они без носков и туфель, волосы не причесаны и т. д.), просит привести их в порядок, сделать им прически. Уточняет, какие предмет необходимы для этого, обращает внимание на то, что волосы у кукол разной длины, поэтому прически должны быть разными. Педагог предлагает вспомнить, какие прически можно сделать из длинных и коротких волос, показывает отдельные приемы; продолжают работу дети.</w:t>
      </w:r>
    </w:p>
    <w:p w:rsidR="00866298" w:rsidRPr="00866298" w:rsidRDefault="00866298" w:rsidP="00866298">
      <w:pPr>
        <w:shd w:val="clear" w:color="auto" w:fill="FFFFFF"/>
        <w:spacing w:before="100" w:beforeAutospacing="1" w:after="100" w:afterAutospacing="1" w:line="274" w:lineRule="atLeast"/>
        <w:rPr>
          <w:rFonts w:ascii="Times New Roman" w:eastAsia="Times New Roman" w:hAnsi="Times New Roman" w:cs="Times New Roman"/>
          <w:color w:val="000000"/>
          <w:sz w:val="24"/>
          <w:szCs w:val="24"/>
          <w:lang w:eastAsia="ru-RU"/>
        </w:rPr>
      </w:pP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36.  «Строительство» (сюжетно - </w:t>
      </w:r>
      <w:proofErr w:type="gramStart"/>
      <w:r w:rsidRPr="00866298">
        <w:rPr>
          <w:rFonts w:ascii="Times New Roman" w:eastAsia="Calibri" w:hAnsi="Times New Roman" w:cs="Times New Roman"/>
          <w:b/>
          <w:sz w:val="24"/>
          <w:szCs w:val="24"/>
        </w:rPr>
        <w:t>ролевая</w:t>
      </w:r>
      <w:proofErr w:type="gramEnd"/>
      <w:r w:rsidRPr="00866298">
        <w:rPr>
          <w:rFonts w:ascii="Times New Roman" w:eastAsia="Calibri" w:hAnsi="Times New Roman" w:cs="Times New Roman"/>
          <w:b/>
          <w:sz w:val="24"/>
          <w:szCs w:val="24"/>
        </w:rPr>
        <w:t>)</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Предварительная работа</w:t>
      </w:r>
      <w:r w:rsidRPr="00866298">
        <w:rPr>
          <w:rFonts w:ascii="Times New Roman" w:eastAsia="Calibri" w:hAnsi="Times New Roman" w:cs="Times New Roman"/>
          <w:sz w:val="24"/>
          <w:szCs w:val="24"/>
        </w:rPr>
        <w:t xml:space="preserve">. Чтение сказки «Теремок», произведений «Кто построил этот дом?» С. </w:t>
      </w:r>
      <w:proofErr w:type="spellStart"/>
      <w:r w:rsidRPr="00866298">
        <w:rPr>
          <w:rFonts w:ascii="Times New Roman" w:eastAsia="Calibri" w:hAnsi="Times New Roman" w:cs="Times New Roman"/>
          <w:sz w:val="24"/>
          <w:szCs w:val="24"/>
        </w:rPr>
        <w:t>Баруздина</w:t>
      </w:r>
      <w:proofErr w:type="spellEnd"/>
      <w:r w:rsidRPr="00866298">
        <w:rPr>
          <w:rFonts w:ascii="Times New Roman" w:eastAsia="Calibri" w:hAnsi="Times New Roman" w:cs="Times New Roman"/>
          <w:sz w:val="24"/>
          <w:szCs w:val="24"/>
        </w:rPr>
        <w:t xml:space="preserve">, «Здесь будет город» А. </w:t>
      </w:r>
      <w:proofErr w:type="spellStart"/>
      <w:r w:rsidRPr="00866298">
        <w:rPr>
          <w:rFonts w:ascii="Times New Roman" w:eastAsia="Calibri" w:hAnsi="Times New Roman" w:cs="Times New Roman"/>
          <w:sz w:val="24"/>
          <w:szCs w:val="24"/>
        </w:rPr>
        <w:t>Маркуши</w:t>
      </w:r>
      <w:proofErr w:type="spellEnd"/>
      <w:r w:rsidRPr="00866298">
        <w:rPr>
          <w:rFonts w:ascii="Times New Roman" w:eastAsia="Calibri" w:hAnsi="Times New Roman" w:cs="Times New Roman"/>
          <w:sz w:val="24"/>
          <w:szCs w:val="24"/>
        </w:rPr>
        <w:t>,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866298" w:rsidRPr="00866298" w:rsidRDefault="00866298" w:rsidP="00866298">
      <w:pPr>
        <w:spacing w:after="200" w:line="276" w:lineRule="auto"/>
        <w:rPr>
          <w:rFonts w:ascii="Times New Roman" w:eastAsia="Calibri" w:hAnsi="Times New Roman" w:cs="Times New Roman"/>
          <w:sz w:val="24"/>
          <w:szCs w:val="24"/>
        </w:rPr>
      </w:pPr>
      <w:proofErr w:type="gramStart"/>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sz w:val="24"/>
          <w:szCs w:val="24"/>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roofErr w:type="gramEnd"/>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sz w:val="24"/>
          <w:szCs w:val="24"/>
          <w:lang w:eastAsia="ru-RU"/>
        </w:rPr>
        <w:lastRenderedPageBreak/>
        <w:t xml:space="preserve">     37.  «Какое слово заблудилось»</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w:t>
      </w:r>
      <w:r w:rsidRPr="00866298">
        <w:rPr>
          <w:rFonts w:ascii="Times New Roman" w:eastAsia="Calibri" w:hAnsi="Times New Roman" w:cs="Times New Roman"/>
          <w:sz w:val="24"/>
          <w:szCs w:val="24"/>
          <w:lang w:eastAsia="ru-RU"/>
        </w:rPr>
        <w:t xml:space="preserve"> формировать умение подбирать точные по смыслу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Взрослый читает стихотворение, а ребенок должен заметить смысловые несообразности и подобрать нужные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proofErr w:type="gramStart"/>
      <w:r w:rsidRPr="00866298">
        <w:rPr>
          <w:rFonts w:ascii="Times New Roman" w:eastAsia="Calibri" w:hAnsi="Times New Roman" w:cs="Times New Roman"/>
          <w:sz w:val="24"/>
          <w:szCs w:val="24"/>
          <w:lang w:eastAsia="ru-RU"/>
        </w:rPr>
        <w:t>Куклу</w:t>
      </w:r>
      <w:proofErr w:type="gramEnd"/>
      <w:r w:rsidRPr="00866298">
        <w:rPr>
          <w:rFonts w:ascii="Times New Roman" w:eastAsia="Calibri" w:hAnsi="Times New Roman" w:cs="Times New Roman"/>
          <w:sz w:val="24"/>
          <w:szCs w:val="24"/>
          <w:lang w:eastAsia="ru-RU"/>
        </w:rPr>
        <w:t xml:space="preserve"> выронив из рук, Маша мчится к маме: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Там ползет зеленый </w:t>
      </w:r>
      <w:r w:rsidRPr="00866298">
        <w:rPr>
          <w:rFonts w:ascii="Times New Roman" w:eastAsia="Calibri" w:hAnsi="Times New Roman" w:cs="Times New Roman"/>
          <w:bCs/>
          <w:sz w:val="24"/>
          <w:szCs w:val="24"/>
          <w:lang w:eastAsia="ru-RU"/>
        </w:rPr>
        <w:t>лук</w:t>
      </w:r>
      <w:r w:rsidRPr="00866298">
        <w:rPr>
          <w:rFonts w:ascii="Times New Roman" w:eastAsia="Calibri" w:hAnsi="Times New Roman" w:cs="Times New Roman"/>
          <w:sz w:val="24"/>
          <w:szCs w:val="24"/>
          <w:lang w:eastAsia="ru-RU"/>
        </w:rPr>
        <w:t> (жук) с длинными усами.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Врач напомнил дяде Мите: «Не забудьте об одном: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Обязательно примите десять </w:t>
      </w:r>
      <w:r w:rsidRPr="00866298">
        <w:rPr>
          <w:rFonts w:ascii="Times New Roman" w:eastAsia="Calibri" w:hAnsi="Times New Roman" w:cs="Times New Roman"/>
          <w:bCs/>
          <w:sz w:val="24"/>
          <w:szCs w:val="24"/>
          <w:lang w:eastAsia="ru-RU"/>
        </w:rPr>
        <w:t>цапель </w:t>
      </w:r>
      <w:r w:rsidRPr="00866298">
        <w:rPr>
          <w:rFonts w:ascii="Times New Roman" w:eastAsia="Calibri" w:hAnsi="Times New Roman" w:cs="Times New Roman"/>
          <w:sz w:val="24"/>
          <w:szCs w:val="24"/>
          <w:lang w:eastAsia="ru-RU"/>
        </w:rPr>
        <w:t>(капель) перед сном».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Жучка </w:t>
      </w:r>
      <w:r w:rsidRPr="00866298">
        <w:rPr>
          <w:rFonts w:ascii="Times New Roman" w:eastAsia="Calibri" w:hAnsi="Times New Roman" w:cs="Times New Roman"/>
          <w:bCs/>
          <w:sz w:val="24"/>
          <w:szCs w:val="24"/>
          <w:lang w:eastAsia="ru-RU"/>
        </w:rPr>
        <w:t>будку </w:t>
      </w:r>
      <w:r w:rsidRPr="00866298">
        <w:rPr>
          <w:rFonts w:ascii="Times New Roman" w:eastAsia="Calibri" w:hAnsi="Times New Roman" w:cs="Times New Roman"/>
          <w:sz w:val="24"/>
          <w:szCs w:val="24"/>
          <w:lang w:eastAsia="ru-RU"/>
        </w:rPr>
        <w:t>(булку) не доела. Неохота, Надоело.</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Забодал меня </w:t>
      </w:r>
      <w:r w:rsidRPr="00866298">
        <w:rPr>
          <w:rFonts w:ascii="Times New Roman" w:eastAsia="Calibri" w:hAnsi="Times New Roman" w:cs="Times New Roman"/>
          <w:bCs/>
          <w:sz w:val="24"/>
          <w:szCs w:val="24"/>
          <w:lang w:eastAsia="ru-RU"/>
        </w:rPr>
        <w:t>котел</w:t>
      </w:r>
      <w:r w:rsidRPr="00866298">
        <w:rPr>
          <w:rFonts w:ascii="Times New Roman" w:eastAsia="Calibri" w:hAnsi="Times New Roman" w:cs="Times New Roman"/>
          <w:sz w:val="24"/>
          <w:szCs w:val="24"/>
          <w:lang w:eastAsia="ru-RU"/>
        </w:rPr>
        <w:t> (козел), на него я очень зол.</w:t>
      </w:r>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bCs/>
          <w:sz w:val="24"/>
          <w:szCs w:val="24"/>
          <w:lang w:eastAsia="ru-RU"/>
        </w:rPr>
        <w:t xml:space="preserve">      38. «Шутка»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 игры</w:t>
      </w:r>
      <w:r w:rsidRPr="00866298">
        <w:rPr>
          <w:rFonts w:ascii="Times New Roman" w:eastAsia="Calibri" w:hAnsi="Times New Roman" w:cs="Times New Roman"/>
          <w:sz w:val="24"/>
          <w:szCs w:val="24"/>
          <w:lang w:eastAsia="ru-RU"/>
        </w:rPr>
        <w:t xml:space="preserve"> - ребенок должен заметить как можно больше небылиц.</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У нас в переулке есть дом с чудесами,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Сходите, взгляните - увидите 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Собака садится играть на гармошке,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Ныряют в аквариум рыжие кошки,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Носки начинают вязать канарейки,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Цветы малышей поливают из лейки,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Старик на окошке лежит, загорает,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внучкина бабушка в куклы играет.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рыбы читают веселые книжки,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Отняв потихонечку их у мальчишки.</w:t>
      </w:r>
    </w:p>
    <w:p w:rsidR="00866298" w:rsidRPr="00866298" w:rsidRDefault="00866298" w:rsidP="00866298">
      <w:pPr>
        <w:spacing w:after="200" w:line="276" w:lineRule="auto"/>
        <w:rPr>
          <w:rFonts w:ascii="Times New Roman" w:eastAsia="Calibri" w:hAnsi="Times New Roman" w:cs="Times New Roman"/>
          <w:i/>
          <w:iCs/>
          <w:sz w:val="24"/>
          <w:szCs w:val="24"/>
          <w:lang w:eastAsia="ru-RU"/>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Дидактические игры по правилам дорожного движения для дошкольников</w:t>
      </w:r>
    </w:p>
    <w:p w:rsidR="00866298" w:rsidRPr="00866298" w:rsidRDefault="00866298" w:rsidP="00866298">
      <w:pPr>
        <w:spacing w:after="0" w:line="276" w:lineRule="auto"/>
        <w:jc w:val="center"/>
        <w:rPr>
          <w:rFonts w:ascii="Times New Roman" w:eastAsia="Calibri" w:hAnsi="Times New Roman" w:cs="Times New Roman"/>
          <w:b/>
          <w:sz w:val="28"/>
          <w:szCs w:val="28"/>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39. «Наша улица»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Расширить знания детей о правилах поведения пешехода и водителя в условиях улицы.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Закрепить представление детей о светофоре.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866298" w:rsidRPr="00866298" w:rsidRDefault="00866298" w:rsidP="00866298">
      <w:pPr>
        <w:spacing w:after="200" w:line="276" w:lineRule="auto"/>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Материал: макет улицы с домами, перекрестками, автомобили (игрушки), куклы-пешеходы, куклы-водители, Светофор (игрушка), дорожные знаки, деревья (макеты).</w:t>
      </w:r>
      <w:proofErr w:type="gramEnd"/>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проводится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Ход игры</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 (для пешеходов).</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 помощью кукол дети разыгрывают различные дорожные ситуации. Так, на управляемом перекрестке на зеленый сигнал светофора куклы переходят улицу, </w:t>
      </w:r>
      <w:proofErr w:type="gramStart"/>
      <w:r w:rsidRPr="00866298">
        <w:rPr>
          <w:rFonts w:ascii="Times New Roman" w:eastAsia="Calibri" w:hAnsi="Times New Roman" w:cs="Times New Roman"/>
          <w:sz w:val="24"/>
          <w:szCs w:val="24"/>
        </w:rPr>
        <w:t>на</w:t>
      </w:r>
      <w:proofErr w:type="gramEnd"/>
      <w:r w:rsidRPr="00866298">
        <w:rPr>
          <w:rFonts w:ascii="Times New Roman" w:eastAsia="Calibri" w:hAnsi="Times New Roman" w:cs="Times New Roman"/>
          <w:sz w:val="24"/>
          <w:szCs w:val="24"/>
        </w:rPr>
        <w:t xml:space="preserve"> желтый останавливаются, ждут, на красный продолжают стоять.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 (для водителей).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Ведущий показывает дорожные знаки: </w:t>
      </w:r>
      <w:proofErr w:type="gramStart"/>
      <w:r w:rsidRPr="00866298">
        <w:rPr>
          <w:rFonts w:ascii="Times New Roman" w:eastAsia="Calibri" w:hAnsi="Times New Roman" w:cs="Times New Roman"/>
          <w:sz w:val="24"/>
          <w:szCs w:val="24"/>
        </w:rPr>
        <w:t>«Светофорное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w:t>
      </w:r>
      <w:proofErr w:type="gramEnd"/>
      <w:r w:rsidRPr="00866298">
        <w:rPr>
          <w:rFonts w:ascii="Times New Roman" w:eastAsia="Calibri" w:hAnsi="Times New Roman" w:cs="Times New Roman"/>
          <w:sz w:val="24"/>
          <w:szCs w:val="24"/>
        </w:rPr>
        <w:t xml:space="preserve"> Дети объясняют, что обозначает каждый сигнал, разыгрывают дорожные ситуации.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 правильный ответ ребенок получает значок. По количеству значков засчитываются набранные очки. Победителей награждают призами.</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40. «Светофор»</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Закрепить представления детей о назначении светофора, о его сигналах.</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Закрепить представление детей о свете.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цветные картонные кружки (желтые, зеленые, красные), макет светофора.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41.  Угадай, какой знак»</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Учить детей различать дорожные знаки.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Закреплять знания детей о правилах дорожного движения.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Воспитывать умение самостоятельно пользоваться полученными знаниями в повседневной жизни.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кубики с наклеенными на них дорожными знаками: предупреждающими, запрещающими, информационно-указательными и знаками сервиса.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называет знак. Дети находят этот знак на своих кубиках, показывают его и рассказывают, что он означает.</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Третий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42.  «Улица города»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Уточнить и закрепить знания детей о правилах поведения на улице, о правилах дорожного движения, о различных видах транспорта.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Материал: макет улицы, деревья, автомобили, куклы-пешеходы, светофоры, дорожные знаки.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рассматривает с детьми макет улицы, задает ряд вопросов. Свои вопросы и ответы дети сопровождают показом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Вопросы к детям: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дома на нашей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Какое движение на нашей улице - одностороннее или двухстороннее?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Где должны ходить пешеходы? Где должны ездить машины?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такое перекресток? Где и как нужно его переходить?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обозначает пешеходный переход?</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регулируется движение на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сигналы светофора вы знаете?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дорожные знаки есть на нашей улице? Для чего они предназначены?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Для чего нужен пассажирский транспорт? Где его ожидают?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надо вести себя в автобусе?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Можно ли играть на улице?</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Далее воспитатель предлагает детям «проехать» по улице, соблюдая правила дорожного движения. Затем кто-то из детей </w:t>
      </w:r>
      <w:proofErr w:type="gramStart"/>
      <w:r w:rsidRPr="00866298">
        <w:rPr>
          <w:rFonts w:ascii="Times New Roman" w:eastAsia="Calibri" w:hAnsi="Times New Roman" w:cs="Times New Roman"/>
          <w:sz w:val="24"/>
          <w:szCs w:val="24"/>
        </w:rPr>
        <w:t>выполняет роль</w:t>
      </w:r>
      <w:proofErr w:type="gramEnd"/>
      <w:r w:rsidRPr="00866298">
        <w:rPr>
          <w:rFonts w:ascii="Times New Roman" w:eastAsia="Calibri" w:hAnsi="Times New Roman" w:cs="Times New Roman"/>
          <w:sz w:val="24"/>
          <w:szCs w:val="24"/>
        </w:rPr>
        <w:t xml:space="preserve"> пешехода. Выигрывает тот, кто справился с ролью водителя и пешехода.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43. «Поставь дорожный знак»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1. Учить детей различать следующие дорожные знаки: </w:t>
      </w:r>
      <w:proofErr w:type="gramStart"/>
      <w:r w:rsidRPr="00866298">
        <w:rPr>
          <w:rFonts w:ascii="Times New Roman" w:eastAsia="Calibri" w:hAnsi="Times New Roman" w:cs="Times New Roman"/>
          <w:sz w:val="24"/>
          <w:szCs w:val="24"/>
        </w:rPr>
        <w:t>«Железнодорожный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roofErr w:type="gramEnd"/>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Воспитывать внимание, навыки ориентировки в пространстве.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Детям предлагается: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Рассмотреть игровое поле и то, что на нем изображено.</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2. Расставить нужные дорожные знаки. </w:t>
      </w:r>
      <w:proofErr w:type="gramStart"/>
      <w:r w:rsidRPr="00866298">
        <w:rPr>
          <w:rFonts w:ascii="Times New Roman" w:eastAsia="Calibri" w:hAnsi="Times New Roman" w:cs="Times New Roman"/>
          <w:sz w:val="24"/>
          <w:szCs w:val="24"/>
        </w:rPr>
        <w:t>Например, у школы - знак «Дети», у кафе - «Пункт питания», на перекрестке - «Пешеходный переход».</w:t>
      </w:r>
      <w:proofErr w:type="gramEnd"/>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Выигрывает тот, кто за определенное время успеет расставить все знаки правильно и быстро.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44. «Назови причины пожара»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о причинах пожара. Развивать внимание, память, речь. Воспитывать ответственность.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Из предложенных воспитателем сюжетных картинок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spacing w:val="15"/>
          <w:sz w:val="24"/>
          <w:szCs w:val="24"/>
          <w:lang w:eastAsia="ru-RU"/>
        </w:rPr>
      </w:pPr>
      <w:r w:rsidRPr="00866298">
        <w:rPr>
          <w:rFonts w:ascii="Times New Roman" w:eastAsia="Times New Roman" w:hAnsi="Times New Roman" w:cs="Times New Roman"/>
          <w:b/>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45.  «Выбери нужное</w:t>
      </w:r>
      <w:r w:rsidRPr="00866298">
        <w:rPr>
          <w:rFonts w:ascii="Times New Roman" w:eastAsia="Times New Roman" w:hAnsi="Times New Roman" w:cs="Times New Roman"/>
          <w:spacing w:val="15"/>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66298">
        <w:rPr>
          <w:rFonts w:ascii="Times New Roman" w:eastAsia="Times New Roman" w:hAnsi="Times New Roman" w:cs="Times New Roman"/>
          <w:sz w:val="24"/>
          <w:szCs w:val="24"/>
          <w:lang w:eastAsia="ru-RU"/>
        </w:rPr>
        <w:t>Ребёнку предлагается набор предметных картинок (огнетушитель, ведро с водой.</w:t>
      </w:r>
      <w:proofErr w:type="gramEnd"/>
      <w:r w:rsidRPr="00866298">
        <w:rPr>
          <w:rFonts w:ascii="Times New Roman" w:eastAsia="Times New Roman" w:hAnsi="Times New Roman" w:cs="Times New Roman"/>
          <w:sz w:val="24"/>
          <w:szCs w:val="24"/>
          <w:lang w:eastAsia="ru-RU"/>
        </w:rPr>
        <w:t xml:space="preserve"> Телевизор. </w:t>
      </w:r>
      <w:proofErr w:type="gramStart"/>
      <w:r w:rsidRPr="00866298">
        <w:rPr>
          <w:rFonts w:ascii="Times New Roman" w:eastAsia="Times New Roman" w:hAnsi="Times New Roman" w:cs="Times New Roman"/>
          <w:sz w:val="24"/>
          <w:szCs w:val="24"/>
          <w:lang w:eastAsia="ru-RU"/>
        </w:rPr>
        <w:t xml:space="preserve">Телефон, ящик с песком, </w:t>
      </w:r>
      <w:proofErr w:type="spellStart"/>
      <w:r w:rsidRPr="00866298">
        <w:rPr>
          <w:rFonts w:ascii="Times New Roman" w:eastAsia="Times New Roman" w:hAnsi="Times New Roman" w:cs="Times New Roman"/>
          <w:sz w:val="24"/>
          <w:szCs w:val="24"/>
          <w:lang w:eastAsia="ru-RU"/>
        </w:rPr>
        <w:t>электророзетка</w:t>
      </w:r>
      <w:proofErr w:type="spellEnd"/>
      <w:r w:rsidRPr="00866298">
        <w:rPr>
          <w:rFonts w:ascii="Times New Roman" w:eastAsia="Times New Roman" w:hAnsi="Times New Roman" w:cs="Times New Roman"/>
          <w:sz w:val="24"/>
          <w:szCs w:val="24"/>
          <w:lang w:eastAsia="ru-RU"/>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w:t>
      </w:r>
      <w:proofErr w:type="gramEnd"/>
      <w:r w:rsidRPr="00866298">
        <w:rPr>
          <w:rFonts w:ascii="Times New Roman" w:eastAsia="Times New Roman" w:hAnsi="Times New Roman" w:cs="Times New Roman"/>
          <w:sz w:val="24"/>
          <w:szCs w:val="24"/>
          <w:lang w:eastAsia="ru-RU"/>
        </w:rPr>
        <w:t xml:space="preserve"> Правильно </w:t>
      </w:r>
      <w:proofErr w:type="gramStart"/>
      <w:r w:rsidRPr="00866298">
        <w:rPr>
          <w:rFonts w:ascii="Times New Roman" w:eastAsia="Times New Roman" w:hAnsi="Times New Roman" w:cs="Times New Roman"/>
          <w:sz w:val="24"/>
          <w:szCs w:val="24"/>
          <w:lang w:eastAsia="ru-RU"/>
        </w:rPr>
        <w:t>ответивший</w:t>
      </w:r>
      <w:proofErr w:type="gramEnd"/>
      <w:r w:rsidRPr="00866298">
        <w:rPr>
          <w:rFonts w:ascii="Times New Roman" w:eastAsia="Times New Roman" w:hAnsi="Times New Roman" w:cs="Times New Roman"/>
          <w:sz w:val="24"/>
          <w:szCs w:val="24"/>
          <w:lang w:eastAsia="ru-RU"/>
        </w:rPr>
        <w:t>, получает фишку. Выигрывает игрок, получивший большее количество фишек.</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46.  «Сложи картинку»</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Ребёнок должен сложить разрезанную на 8-10 частей картинку с изображенной ситуацией при пожаре.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47.  Дидактическая игра: «Хорошо - плохо»</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представления о полезных и вредных свойствах огня. Развивать логическое мышление, память, внимание.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Ребёнку показывается картина, изображающая различные виды применения огня (и хорошего и плохого). Детям раздают карточки с изображением огня и предметов, связанных с огнём (спички, дрова, газовая плита, керосиновая лампа и т.д.) дети должны расположить карточки на картине - в нужное место.</w:t>
      </w:r>
    </w:p>
    <w:p w:rsidR="00866298" w:rsidRPr="00866298" w:rsidRDefault="00866298" w:rsidP="00866298">
      <w:pPr>
        <w:spacing w:after="0" w:line="276" w:lineRule="auto"/>
        <w:jc w:val="both"/>
        <w:rPr>
          <w:rFonts w:ascii="Times New Roman" w:eastAsia="Calibri" w:hAnsi="Times New Roman" w:cs="Times New Roman"/>
          <w:sz w:val="24"/>
          <w:szCs w:val="24"/>
        </w:rPr>
      </w:pP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w:t>
      </w: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48. «Угадай достопримечательности».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закрепить в дошкольниках знания родного города и страны, полученные в процессе бесед воспитателя с детьми; патриотическое воспитание.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В игре необходимы учебные материалы</w:t>
      </w:r>
      <w:r w:rsidRPr="00866298">
        <w:rPr>
          <w:rFonts w:ascii="Times New Roman" w:eastAsia="Times New Roman" w:hAnsi="Times New Roman" w:cs="Times New Roman"/>
          <w:sz w:val="24"/>
          <w:szCs w:val="24"/>
          <w:lang w:eastAsia="ru-RU"/>
        </w:rPr>
        <w:t xml:space="preserve"> - карточки с изображениями памятников, монументов, дворцов, а также других памятных и известных мест, как в своем родном городе, так и других городов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показывает фото детям, а они, в свою очередь, называют их. Желательно, чтобы ранее была проведена ознакомительная беседа по каждой карточке, в процессе которой воспитатель объяснил бы детям, чем знаменито то или иное место, изображенное на карточке. Тогда в процессе игры, когда ребенок будет называть памятник, он может вспомнить, в честь кого он был установлен и в каком городе. Если дошкольник не помнит, другие дети ему могут помочь.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Итог</w:t>
      </w:r>
      <w:r w:rsidRPr="00866298">
        <w:rPr>
          <w:rFonts w:ascii="Times New Roman" w:eastAsia="Times New Roman" w:hAnsi="Times New Roman" w:cs="Times New Roman"/>
          <w:sz w:val="24"/>
          <w:szCs w:val="24"/>
          <w:lang w:eastAsia="ru-RU"/>
        </w:rPr>
        <w:t xml:space="preserve"> - дошкольники не только развивают свою память, но и приобретают первичные навыки патриотизма.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lastRenderedPageBreak/>
        <w:t xml:space="preserve">      49.  «Символы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развить логическое мышление, память дошкольника.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Необходимо</w:t>
      </w:r>
      <w:r w:rsidRPr="00866298">
        <w:rPr>
          <w:rFonts w:ascii="Times New Roman" w:eastAsia="Times New Roman" w:hAnsi="Times New Roman" w:cs="Times New Roman"/>
          <w:sz w:val="24"/>
          <w:szCs w:val="24"/>
          <w:lang w:eastAsia="ru-RU"/>
        </w:rPr>
        <w:t xml:space="preserve"> разделить герб города, страны или флаг на несколько деталей. При этом ребенку даются и лишние элементы.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должны собрать необходимую композицию. Проводить эту процедуру можно также в виде соревнования нескольких команд. Та команда, которая правильно соберет символику, должна еще и объяснить элементы, изображенные на ней, а также историю их возникновения.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50. «Силуэты».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развивать творческое воображение, память.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Необходимы дидактические материалы</w:t>
      </w:r>
      <w:r w:rsidRPr="00866298">
        <w:rPr>
          <w:rFonts w:ascii="Times New Roman" w:eastAsia="Times New Roman" w:hAnsi="Times New Roman" w:cs="Times New Roman"/>
          <w:sz w:val="24"/>
          <w:szCs w:val="24"/>
          <w:lang w:eastAsia="ru-RU"/>
        </w:rPr>
        <w:t xml:space="preserve"> - известные достопримечательности родного города и страны, которые показаны не в своем цветном варианте, а в виде затемненного изображения - силуэта.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 данным силуэтам дошкольники угадывают, что изображено на данной карточке с силуэтом.</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Можно проводить такую </w:t>
      </w:r>
      <w:proofErr w:type="gramStart"/>
      <w:r w:rsidRPr="00866298">
        <w:rPr>
          <w:rFonts w:ascii="Times New Roman" w:eastAsia="Times New Roman" w:hAnsi="Times New Roman" w:cs="Times New Roman"/>
          <w:sz w:val="24"/>
          <w:szCs w:val="24"/>
          <w:lang w:eastAsia="ru-RU"/>
        </w:rPr>
        <w:t>игру</w:t>
      </w:r>
      <w:proofErr w:type="gramEnd"/>
      <w:r w:rsidRPr="00866298">
        <w:rPr>
          <w:rFonts w:ascii="Times New Roman" w:eastAsia="Times New Roman" w:hAnsi="Times New Roman" w:cs="Times New Roman"/>
          <w:sz w:val="24"/>
          <w:szCs w:val="24"/>
          <w:lang w:eastAsia="ru-RU"/>
        </w:rPr>
        <w:t xml:space="preserve"> как среди детей всей группы, так и в виде командного соревнования, в котором баллы присуждаются той команде, которая раньше другой угадает силуэт на дидактической карточке.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51.  Игра «Что возьмем с собою в космос».</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Разложить перед детьми рисунки и предложить выбрать то, что можно взять с собой на космический корабль. </w:t>
      </w:r>
      <w:proofErr w:type="gramStart"/>
      <w:r w:rsidRPr="00866298">
        <w:rPr>
          <w:rFonts w:ascii="Times New Roman" w:eastAsia="Times New Roman" w:hAnsi="Times New Roman" w:cs="Times New Roman"/>
          <w:sz w:val="24"/>
          <w:szCs w:val="24"/>
          <w:lang w:eastAsia="ru-RU"/>
        </w:rPr>
        <w:t>Это могут быть следующие рисунки-картинки: книга, блокнот, скафандр, яблоко, конфета, тюбик с манной кашей, будильник, колбаса.</w:t>
      </w:r>
      <w:proofErr w:type="gramEnd"/>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52.  Игра «Космический словарь» </w:t>
      </w:r>
      <w:r w:rsidRPr="00866298">
        <w:rPr>
          <w:rFonts w:ascii="Times New Roman" w:eastAsia="Times New Roman" w:hAnsi="Times New Roman" w:cs="Times New Roman"/>
          <w:sz w:val="24"/>
          <w:szCs w:val="24"/>
          <w:lang w:eastAsia="ru-RU"/>
        </w:rPr>
        <w:t xml:space="preserve">поможет детям пополнить свой словарный запас словами, связанными с темой космоса. Можно играть нескольким детям и устроить соревнование, кто больше назовет слов, связанных с космосом. </w:t>
      </w:r>
      <w:proofErr w:type="gramStart"/>
      <w:r w:rsidRPr="00866298">
        <w:rPr>
          <w:rFonts w:ascii="Times New Roman" w:eastAsia="Times New Roman" w:hAnsi="Times New Roman" w:cs="Times New Roman"/>
          <w:sz w:val="24"/>
          <w:szCs w:val="24"/>
          <w:lang w:eastAsia="ru-RU"/>
        </w:rPr>
        <w:t>Например: спутник, ракета, инопланетянин, планеты, Луна, Земля, космонавт, скафандр и т. д.</w:t>
      </w:r>
      <w:proofErr w:type="gramEnd"/>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53.  «Музыкальная карусель»</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темп музыки.</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Содержание. Исполняется песня «Карусель», где дети двигаются под музыку в разном темпе (быстро медленно).</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54. «Громко - тихо»</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динамические оттенки в музыке</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Дети выполняют знакомые </w:t>
      </w:r>
      <w:proofErr w:type="gramStart"/>
      <w:r w:rsidRPr="00866298">
        <w:rPr>
          <w:rFonts w:ascii="Times New Roman" w:eastAsia="Calibri" w:hAnsi="Times New Roman" w:cs="Times New Roman"/>
          <w:sz w:val="24"/>
          <w:szCs w:val="24"/>
        </w:rPr>
        <w:t>ритмические движения</w:t>
      </w:r>
      <w:proofErr w:type="gramEnd"/>
      <w:r w:rsidRPr="00866298">
        <w:rPr>
          <w:rFonts w:ascii="Times New Roman" w:eastAsia="Calibri" w:hAnsi="Times New Roman" w:cs="Times New Roman"/>
          <w:sz w:val="24"/>
          <w:szCs w:val="24"/>
        </w:rPr>
        <w:t xml:space="preserve"> под громкую и тихую музыку (громко топают, хлопают; тихо на носочках ходят, тихо подпевают).</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55.  «Узнай по голосу»</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развивать умения по звукоподражанию</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правила: Сначала слушать звукоподражания, затем повторить их за педагогом.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действия: Выбирать картинки, соответствующие звукоподражаниям.</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color w:val="50509C"/>
          <w:sz w:val="24"/>
          <w:szCs w:val="24"/>
          <w:lang w:eastAsia="ru-RU"/>
        </w:rPr>
      </w:pPr>
      <w:r w:rsidRPr="00866298">
        <w:rPr>
          <w:rFonts w:ascii="Times New Roman" w:eastAsia="Times New Roman" w:hAnsi="Times New Roman" w:cs="Times New Roman"/>
          <w:b/>
          <w:bCs/>
          <w:color w:val="50509C"/>
          <w:sz w:val="24"/>
          <w:szCs w:val="24"/>
          <w:lang w:eastAsia="ru-RU"/>
        </w:rPr>
        <w:t xml:space="preserve">      </w:t>
      </w:r>
      <w:r w:rsidRPr="00866298">
        <w:rPr>
          <w:rFonts w:ascii="Times New Roman" w:eastAsia="Times New Roman" w:hAnsi="Times New Roman" w:cs="Times New Roman"/>
          <w:b/>
          <w:bCs/>
          <w:sz w:val="24"/>
          <w:szCs w:val="24"/>
          <w:lang w:eastAsia="ru-RU"/>
        </w:rPr>
        <w:t>56.  «Мышеловка» </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Играющие делятся на две неравные группы. Меньшая группа (примерно треть </w:t>
      </w:r>
      <w:proofErr w:type="gramStart"/>
      <w:r w:rsidRPr="00866298">
        <w:rPr>
          <w:rFonts w:ascii="Times New Roman" w:eastAsia="Times New Roman" w:hAnsi="Times New Roman" w:cs="Times New Roman"/>
          <w:sz w:val="24"/>
          <w:szCs w:val="24"/>
          <w:lang w:eastAsia="ru-RU"/>
        </w:rPr>
        <w:t>играющих</w:t>
      </w:r>
      <w:proofErr w:type="gramEnd"/>
      <w:r w:rsidRPr="00866298">
        <w:rPr>
          <w:rFonts w:ascii="Times New Roman" w:eastAsia="Times New Roman" w:hAnsi="Times New Roman" w:cs="Times New Roman"/>
          <w:sz w:val="24"/>
          <w:szCs w:val="24"/>
          <w:lang w:eastAsia="ru-RU"/>
        </w:rPr>
        <w:t>) образует круг - мышеловку. Остальные изображают мышей. Они находятся вне круга.</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изображающие мышеловку, берутся за руки и начинают ходить по кругу то влево, то вправо, приговаривая: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Ах, как мыши надоели,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Развелось их просто страсть.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Все погрызли, все поели,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Всюду лезут - вот напасть.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Берегитесь же, плутовки,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Доберемся мы до вас.</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Вот поставим мышеловки.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Переловим всех за раз!</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По окончании стихотворения дети останавливаются и поднимают сцепленные руки вверх. «Мыши» вбегают в мышеловку и тут же выбегают с другой стороны. По слову воспитателя «</w:t>
      </w:r>
      <w:proofErr w:type="gramStart"/>
      <w:r w:rsidRPr="00866298">
        <w:rPr>
          <w:rFonts w:ascii="Times New Roman" w:eastAsia="Times New Roman" w:hAnsi="Times New Roman" w:cs="Times New Roman"/>
          <w:sz w:val="24"/>
          <w:szCs w:val="24"/>
          <w:lang w:eastAsia="ru-RU"/>
        </w:rPr>
        <w:t>хлоп</w:t>
      </w:r>
      <w:proofErr w:type="gramEnd"/>
      <w:r w:rsidRPr="00866298">
        <w:rPr>
          <w:rFonts w:ascii="Times New Roman" w:eastAsia="Times New Roman" w:hAnsi="Times New Roman" w:cs="Times New Roman"/>
          <w:sz w:val="24"/>
          <w:szCs w:val="24"/>
          <w:lang w:eastAsia="ru-RU"/>
        </w:rPr>
        <w:t>!» дети, стоящие по кругу, опускают руки и приседают - мышеловка считается захлопнутой. Мыши, не успевшие выбежать из круга, считаются пойманными. Они тоже становятся в круг (размер мышеловки увеличивается). Когда большая часть мышей поймана, дети меняются ролями и игра возобновляется.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Указания к игре</w:t>
      </w:r>
      <w:r w:rsidRPr="00866298">
        <w:rPr>
          <w:rFonts w:ascii="Times New Roman" w:eastAsia="Times New Roman" w:hAnsi="Times New Roman" w:cs="Times New Roman"/>
          <w:sz w:val="24"/>
          <w:szCs w:val="24"/>
          <w:lang w:eastAsia="ru-RU"/>
        </w:rPr>
        <w:t>. Педагог следит за тем, чтобы дети произносили стихи выразительно, негромко, делая логические ударения, не скандируя каждый слог.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конце следует отметить наиболее ловких мышей, которые ни разу не остались в мышеловке</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57. «Караси и щука»</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 движений</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Один ребенок выбирается на роль щуки. Остальные играющие делятся на две группы: одна из них - камешки - образует круг, другая - караси, которые плавают внутри круга. «Щука» находится за кругом.</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По сигналу воспитателя «щука!» она быстро вбегает в круг, стараясь поймать карасей. «Караси» спешат поскорее занять место за кем-нибудь </w:t>
      </w:r>
      <w:proofErr w:type="gramStart"/>
      <w:r w:rsidRPr="00866298">
        <w:rPr>
          <w:rFonts w:ascii="Times New Roman" w:eastAsia="Times New Roman" w:hAnsi="Times New Roman" w:cs="Times New Roman"/>
          <w:sz w:val="24"/>
          <w:szCs w:val="24"/>
          <w:lang w:eastAsia="ru-RU"/>
        </w:rPr>
        <w:t>из</w:t>
      </w:r>
      <w:proofErr w:type="gramEnd"/>
      <w:r w:rsidRPr="00866298">
        <w:rPr>
          <w:rFonts w:ascii="Times New Roman" w:eastAsia="Times New Roman" w:hAnsi="Times New Roman" w:cs="Times New Roman"/>
          <w:sz w:val="24"/>
          <w:szCs w:val="24"/>
          <w:lang w:eastAsia="ru-RU"/>
        </w:rPr>
        <w:t xml:space="preserve"> играющих и присесть (прячутся за камешки). «Щука» ловит тех «карасей», которые не успели спрятаться. </w:t>
      </w:r>
      <w:proofErr w:type="gramStart"/>
      <w:r w:rsidRPr="00866298">
        <w:rPr>
          <w:rFonts w:ascii="Times New Roman" w:eastAsia="Times New Roman" w:hAnsi="Times New Roman" w:cs="Times New Roman"/>
          <w:sz w:val="24"/>
          <w:szCs w:val="24"/>
          <w:lang w:eastAsia="ru-RU"/>
        </w:rPr>
        <w:t>Пойманные</w:t>
      </w:r>
      <w:proofErr w:type="gramEnd"/>
      <w:r w:rsidRPr="00866298">
        <w:rPr>
          <w:rFonts w:ascii="Times New Roman" w:eastAsia="Times New Roman" w:hAnsi="Times New Roman" w:cs="Times New Roman"/>
          <w:sz w:val="24"/>
          <w:szCs w:val="24"/>
          <w:lang w:eastAsia="ru-RU"/>
        </w:rPr>
        <w:t xml:space="preserve"> уходят за круг.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Игра проводится 3 - 4 раза, после чего подсчитывается число пойманных «карасей». Затем выбирают новую щуку. Дети, стоящие по кругу и внутри его, меняются местами, и игра повторяется.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keepNext/>
        <w:keepLines/>
        <w:spacing w:before="480" w:after="0" w:line="276" w:lineRule="auto"/>
        <w:outlineLvl w:val="0"/>
        <w:rPr>
          <w:rFonts w:ascii="Times New Roman" w:eastAsia="Times New Roman" w:hAnsi="Times New Roman" w:cs="Times New Roman"/>
          <w:b/>
          <w:bCs/>
          <w:sz w:val="24"/>
          <w:szCs w:val="24"/>
        </w:rPr>
      </w:pPr>
      <w:r w:rsidRPr="00866298">
        <w:rPr>
          <w:rFonts w:ascii="Times New Roman" w:eastAsia="Times New Roman" w:hAnsi="Times New Roman" w:cs="Times New Roman"/>
          <w:b/>
          <w:bCs/>
          <w:sz w:val="24"/>
          <w:szCs w:val="24"/>
        </w:rPr>
        <w:t>Детские стихи по правилам дорожного движения</w:t>
      </w:r>
    </w:p>
    <w:p w:rsidR="00866298" w:rsidRPr="00866298" w:rsidRDefault="00C4183D" w:rsidP="00866298">
      <w:pPr>
        <w:spacing w:after="200" w:line="276" w:lineRule="auto"/>
        <w:rPr>
          <w:rFonts w:ascii="Times New Roman" w:eastAsia="Calibri" w:hAnsi="Times New Roman" w:cs="Times New Roman"/>
          <w:b/>
          <w:bCs/>
          <w:sz w:val="24"/>
          <w:szCs w:val="24"/>
        </w:rPr>
      </w:pPr>
      <w:hyperlink r:id="rId41" w:history="1">
        <w:r w:rsidR="00866298" w:rsidRPr="00866298">
          <w:rPr>
            <w:rFonts w:ascii="Times New Roman" w:eastAsia="Calibri" w:hAnsi="Times New Roman" w:cs="Times New Roman"/>
            <w:b/>
            <w:bCs/>
            <w:i/>
            <w:iCs/>
            <w:sz w:val="24"/>
            <w:szCs w:val="24"/>
          </w:rPr>
          <w:t xml:space="preserve">Аркадий </w:t>
        </w:r>
        <w:proofErr w:type="spellStart"/>
        <w:r w:rsidR="00866298" w:rsidRPr="00866298">
          <w:rPr>
            <w:rFonts w:ascii="Times New Roman" w:eastAsia="Calibri" w:hAnsi="Times New Roman" w:cs="Times New Roman"/>
            <w:b/>
            <w:bCs/>
            <w:i/>
            <w:iCs/>
            <w:sz w:val="24"/>
            <w:szCs w:val="24"/>
          </w:rPr>
          <w:t>Вайнер</w:t>
        </w:r>
        <w:proofErr w:type="spellEnd"/>
      </w:hyperlink>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xml:space="preserve">Круглый знак, </w:t>
      </w:r>
      <w:proofErr w:type="gramStart"/>
      <w:r w:rsidRPr="00866298">
        <w:rPr>
          <w:rFonts w:ascii="Times New Roman" w:eastAsia="Calibri" w:hAnsi="Times New Roman" w:cs="Times New Roman"/>
          <w:sz w:val="24"/>
          <w:szCs w:val="24"/>
        </w:rPr>
        <w:t>похож на мяч</w:t>
      </w:r>
      <w:r w:rsidRPr="00866298">
        <w:rPr>
          <w:rFonts w:ascii="Times New Roman" w:eastAsia="Calibri" w:hAnsi="Times New Roman" w:cs="Times New Roman"/>
          <w:sz w:val="24"/>
          <w:szCs w:val="24"/>
        </w:rPr>
        <w:br/>
        <w:t>Он движение запрещает</w:t>
      </w:r>
      <w:proofErr w:type="gramEnd"/>
      <w:r w:rsidRPr="00866298">
        <w:rPr>
          <w:rFonts w:ascii="Times New Roman" w:eastAsia="Calibri" w:hAnsi="Times New Roman" w:cs="Times New Roman"/>
          <w:sz w:val="24"/>
          <w:szCs w:val="24"/>
        </w:rPr>
        <w:t>.</w:t>
      </w:r>
      <w:r w:rsidRPr="00866298">
        <w:rPr>
          <w:rFonts w:ascii="Times New Roman" w:eastAsia="Calibri" w:hAnsi="Times New Roman" w:cs="Times New Roman"/>
          <w:sz w:val="24"/>
          <w:szCs w:val="24"/>
        </w:rPr>
        <w:br/>
        <w:t>Не успеет тот на матч,</w:t>
      </w:r>
      <w:r w:rsidRPr="00866298">
        <w:rPr>
          <w:rFonts w:ascii="Times New Roman" w:eastAsia="Calibri" w:hAnsi="Times New Roman" w:cs="Times New Roman"/>
          <w:sz w:val="24"/>
          <w:szCs w:val="24"/>
        </w:rPr>
        <w:br/>
        <w:t>Кто запреты нарушает.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«ПЕРЕСЕЧЕНИЕ С ВЕЛОСИПЕДНОЙ ДОРОЖКОЙ»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Знак пересечения</w:t>
      </w:r>
      <w:proofErr w:type="gramStart"/>
      <w:r w:rsidRPr="00866298">
        <w:rPr>
          <w:rFonts w:ascii="Times New Roman" w:eastAsia="Calibri" w:hAnsi="Times New Roman" w:cs="Times New Roman"/>
          <w:sz w:val="24"/>
          <w:szCs w:val="24"/>
        </w:rPr>
        <w:br/>
        <w:t>С</w:t>
      </w:r>
      <w:proofErr w:type="gramEnd"/>
      <w:r w:rsidRPr="00866298">
        <w:rPr>
          <w:rFonts w:ascii="Times New Roman" w:eastAsia="Calibri" w:hAnsi="Times New Roman" w:cs="Times New Roman"/>
          <w:sz w:val="24"/>
          <w:szCs w:val="24"/>
        </w:rPr>
        <w:t xml:space="preserve"> велодорожкой.</w:t>
      </w:r>
      <w:r w:rsidRPr="00866298">
        <w:rPr>
          <w:rFonts w:ascii="Times New Roman" w:eastAsia="Calibri" w:hAnsi="Times New Roman" w:cs="Times New Roman"/>
          <w:sz w:val="24"/>
          <w:szCs w:val="24"/>
        </w:rPr>
        <w:br/>
        <w:t>Добавьте внимания</w:t>
      </w:r>
      <w:proofErr w:type="gramStart"/>
      <w:r w:rsidRPr="00866298">
        <w:rPr>
          <w:rFonts w:ascii="Times New Roman" w:eastAsia="Calibri" w:hAnsi="Times New Roman" w:cs="Times New Roman"/>
          <w:sz w:val="24"/>
          <w:szCs w:val="24"/>
        </w:rPr>
        <w:br/>
        <w:t>Х</w:t>
      </w:r>
      <w:proofErr w:type="gramEnd"/>
      <w:r w:rsidRPr="00866298">
        <w:rPr>
          <w:rFonts w:ascii="Times New Roman" w:eastAsia="Calibri" w:hAnsi="Times New Roman" w:cs="Times New Roman"/>
          <w:sz w:val="24"/>
          <w:szCs w:val="24"/>
        </w:rPr>
        <w:t>отя бы немножко.</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«ЖИЛАЯ ЗОНА»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Площадка детская у дома</w:t>
      </w:r>
      <w:proofErr w:type="gramStart"/>
      <w:r w:rsidRPr="00866298">
        <w:rPr>
          <w:rFonts w:ascii="Times New Roman" w:eastAsia="Calibri" w:hAnsi="Times New Roman" w:cs="Times New Roman"/>
          <w:sz w:val="24"/>
          <w:szCs w:val="24"/>
        </w:rPr>
        <w:br/>
        <w:t>П</w:t>
      </w:r>
      <w:proofErr w:type="gramEnd"/>
      <w:r w:rsidRPr="00866298">
        <w:rPr>
          <w:rFonts w:ascii="Times New Roman" w:eastAsia="Calibri" w:hAnsi="Times New Roman" w:cs="Times New Roman"/>
          <w:sz w:val="24"/>
          <w:szCs w:val="24"/>
        </w:rPr>
        <w:t>о Правилам - жилая зона.</w:t>
      </w:r>
      <w:r w:rsidRPr="00866298">
        <w:rPr>
          <w:rFonts w:ascii="Times New Roman" w:eastAsia="Calibri" w:hAnsi="Times New Roman" w:cs="Times New Roman"/>
          <w:sz w:val="24"/>
          <w:szCs w:val="24"/>
        </w:rPr>
        <w:br/>
        <w:t>Подскажет знак водителю -</w:t>
      </w:r>
      <w:r w:rsidRPr="00866298">
        <w:rPr>
          <w:rFonts w:ascii="Times New Roman" w:eastAsia="Calibri" w:hAnsi="Times New Roman" w:cs="Times New Roman"/>
          <w:sz w:val="24"/>
          <w:szCs w:val="24"/>
        </w:rPr>
        <w:br/>
        <w:t>Во дворе - будь бдительным.</w:t>
      </w:r>
      <w:r w:rsidRPr="00866298">
        <w:rPr>
          <w:rFonts w:ascii="Times New Roman" w:eastAsia="Calibri" w:hAnsi="Times New Roman" w:cs="Times New Roman"/>
          <w:sz w:val="24"/>
          <w:szCs w:val="24"/>
        </w:rPr>
        <w:br/>
        <w:t>Едешь тихо, осторожно,</w:t>
      </w:r>
      <w:r w:rsidRPr="00866298">
        <w:rPr>
          <w:rFonts w:ascii="Times New Roman" w:eastAsia="Calibri" w:hAnsi="Times New Roman" w:cs="Times New Roman"/>
          <w:sz w:val="24"/>
          <w:szCs w:val="24"/>
        </w:rPr>
        <w:br/>
        <w:t>Припаркуйся, там, где можно.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«ДЕТИ»</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 очень важный знак,</w:t>
      </w:r>
      <w:r w:rsidRPr="00866298">
        <w:rPr>
          <w:rFonts w:ascii="Times New Roman" w:eastAsia="Calibri" w:hAnsi="Times New Roman" w:cs="Times New Roman"/>
          <w:sz w:val="24"/>
          <w:szCs w:val="24"/>
        </w:rPr>
        <w:br/>
        <w:t>Он висит не просто так.</w:t>
      </w:r>
      <w:r w:rsidRPr="00866298">
        <w:rPr>
          <w:rFonts w:ascii="Times New Roman" w:eastAsia="Calibri" w:hAnsi="Times New Roman" w:cs="Times New Roman"/>
          <w:sz w:val="24"/>
          <w:szCs w:val="24"/>
        </w:rPr>
        <w:br/>
        <w:t>Будь внимательней, шофер!</w:t>
      </w:r>
      <w:r w:rsidRPr="00866298">
        <w:rPr>
          <w:rFonts w:ascii="Times New Roman" w:eastAsia="Calibri" w:hAnsi="Times New Roman" w:cs="Times New Roman"/>
          <w:sz w:val="24"/>
          <w:szCs w:val="24"/>
        </w:rPr>
        <w:br/>
        <w:t>Рядом садик, школьный двор.</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БЕЗ ОСТАНОВКИ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Стоп на знаке. В чем тут дело?</w:t>
      </w:r>
      <w:r w:rsidRPr="00866298">
        <w:rPr>
          <w:rFonts w:ascii="Times New Roman" w:eastAsia="Calibri" w:hAnsi="Times New Roman" w:cs="Times New Roman"/>
          <w:sz w:val="24"/>
          <w:szCs w:val="24"/>
        </w:rPr>
        <w:br/>
        <w:t>Тормози шофер умело,</w:t>
      </w:r>
      <w:r w:rsidRPr="00866298">
        <w:rPr>
          <w:rFonts w:ascii="Times New Roman" w:eastAsia="Calibri" w:hAnsi="Times New Roman" w:cs="Times New Roman"/>
          <w:sz w:val="24"/>
          <w:szCs w:val="24"/>
        </w:rPr>
        <w:br/>
        <w:t>Не глуши мотор, замри,</w:t>
      </w:r>
      <w:r w:rsidRPr="00866298">
        <w:rPr>
          <w:rFonts w:ascii="Times New Roman" w:eastAsia="Calibri" w:hAnsi="Times New Roman" w:cs="Times New Roman"/>
          <w:sz w:val="24"/>
          <w:szCs w:val="24"/>
        </w:rPr>
        <w:br/>
        <w:t>Все в порядке? Дальше жми.</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ПРЯМО И НАПРАВО»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xml:space="preserve">«За дорогою следи» - </w:t>
      </w:r>
      <w:r w:rsidRPr="00866298">
        <w:rPr>
          <w:rFonts w:ascii="Times New Roman" w:eastAsia="Calibri" w:hAnsi="Times New Roman" w:cs="Times New Roman"/>
          <w:sz w:val="24"/>
          <w:szCs w:val="24"/>
        </w:rPr>
        <w:br/>
        <w:t>Отвлекла реклама</w:t>
      </w:r>
      <w:r w:rsidRPr="00866298">
        <w:rPr>
          <w:rFonts w:ascii="Times New Roman" w:eastAsia="Calibri" w:hAnsi="Times New Roman" w:cs="Times New Roman"/>
          <w:sz w:val="24"/>
          <w:szCs w:val="24"/>
        </w:rPr>
        <w:br/>
        <w:t>«Указатель впереди -</w:t>
      </w:r>
      <w:r w:rsidRPr="00866298">
        <w:rPr>
          <w:rFonts w:ascii="Times New Roman" w:eastAsia="Calibri" w:hAnsi="Times New Roman" w:cs="Times New Roman"/>
          <w:sz w:val="24"/>
          <w:szCs w:val="24"/>
        </w:rPr>
        <w:br/>
        <w:t>Вправо или прямо».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ПЕШЕХОДОВ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Машины, машины, одна за другой,</w:t>
      </w:r>
      <w:r w:rsidRPr="00866298">
        <w:rPr>
          <w:rFonts w:ascii="Times New Roman" w:eastAsia="Calibri" w:hAnsi="Times New Roman" w:cs="Times New Roman"/>
          <w:sz w:val="24"/>
          <w:szCs w:val="24"/>
        </w:rPr>
        <w:br/>
        <w:t>Нет «зебры» и нет светофора.</w:t>
      </w:r>
      <w:r w:rsidRPr="00866298">
        <w:rPr>
          <w:rFonts w:ascii="Times New Roman" w:eastAsia="Calibri" w:hAnsi="Times New Roman" w:cs="Times New Roman"/>
          <w:sz w:val="24"/>
          <w:szCs w:val="24"/>
        </w:rPr>
        <w:br/>
        <w:t>Не вздумай бежать на ту сторону. Стой!</w:t>
      </w:r>
      <w:r w:rsidRPr="00866298">
        <w:rPr>
          <w:rFonts w:ascii="Times New Roman" w:eastAsia="Calibri" w:hAnsi="Times New Roman" w:cs="Times New Roman"/>
          <w:sz w:val="24"/>
          <w:szCs w:val="24"/>
        </w:rPr>
        <w:br/>
        <w:t>Нельзя рисковать из-за спора</w:t>
      </w:r>
      <w:r w:rsidRPr="00866298">
        <w:rPr>
          <w:rFonts w:ascii="Times New Roman" w:eastAsia="Calibri" w:hAnsi="Times New Roman" w:cs="Times New Roman"/>
          <w:sz w:val="24"/>
          <w:szCs w:val="24"/>
        </w:rPr>
        <w:br/>
        <w:t>(Бравада - не выигрыш спора).</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«ПЕШЕХОДНЫЙ ПЕРЕХОД» (для водителей)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 xml:space="preserve">Чтоб водитель знал заранее - </w:t>
      </w:r>
      <w:r w:rsidRPr="00866298">
        <w:rPr>
          <w:rFonts w:ascii="Times New Roman" w:eastAsia="Calibri" w:hAnsi="Times New Roman" w:cs="Times New Roman"/>
          <w:sz w:val="24"/>
          <w:szCs w:val="24"/>
        </w:rPr>
        <w:br/>
        <w:t>Знак его предупреждает.</w:t>
      </w:r>
      <w:r w:rsidRPr="00866298">
        <w:rPr>
          <w:rFonts w:ascii="Times New Roman" w:eastAsia="Calibri" w:hAnsi="Times New Roman" w:cs="Times New Roman"/>
          <w:sz w:val="24"/>
          <w:szCs w:val="24"/>
        </w:rPr>
        <w:br/>
        <w:t>Вдвое обостри внимание -</w:t>
      </w:r>
      <w:r w:rsidRPr="00866298">
        <w:rPr>
          <w:rFonts w:ascii="Times New Roman" w:eastAsia="Calibri" w:hAnsi="Times New Roman" w:cs="Times New Roman"/>
          <w:sz w:val="24"/>
          <w:szCs w:val="24"/>
        </w:rPr>
        <w:br/>
        <w:t>Пешеход не пострадает.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НА ВЕЛОСИПЕДАХ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 день рожденья подарили</w:t>
      </w:r>
      <w:r w:rsidRPr="00866298">
        <w:rPr>
          <w:rFonts w:ascii="Times New Roman" w:eastAsia="Calibri" w:hAnsi="Times New Roman" w:cs="Times New Roman"/>
          <w:sz w:val="24"/>
          <w:szCs w:val="24"/>
        </w:rPr>
        <w:br/>
        <w:t>Скоростной велосипед</w:t>
      </w:r>
      <w:proofErr w:type="gramStart"/>
      <w:r w:rsidRPr="00866298">
        <w:rPr>
          <w:rFonts w:ascii="Times New Roman" w:eastAsia="Calibri" w:hAnsi="Times New Roman" w:cs="Times New Roman"/>
          <w:sz w:val="24"/>
          <w:szCs w:val="24"/>
        </w:rPr>
        <w:br/>
        <w:t>Н</w:t>
      </w:r>
      <w:proofErr w:type="gramEnd"/>
      <w:r w:rsidRPr="00866298">
        <w:rPr>
          <w:rFonts w:ascii="Times New Roman" w:eastAsia="Calibri" w:hAnsi="Times New Roman" w:cs="Times New Roman"/>
          <w:sz w:val="24"/>
          <w:szCs w:val="24"/>
        </w:rPr>
        <w:t>аучили, объяснили</w:t>
      </w:r>
      <w:r w:rsidRPr="00866298">
        <w:rPr>
          <w:rFonts w:ascii="Times New Roman" w:eastAsia="Calibri" w:hAnsi="Times New Roman" w:cs="Times New Roman"/>
          <w:sz w:val="24"/>
          <w:szCs w:val="24"/>
        </w:rPr>
        <w:br/>
        <w:t xml:space="preserve">Ездить там, где знака нет. </w:t>
      </w:r>
      <w:r w:rsidRPr="00866298">
        <w:rPr>
          <w:rFonts w:ascii="Times New Roman" w:eastAsia="Calibri" w:hAnsi="Times New Roman" w:cs="Times New Roman"/>
          <w:sz w:val="24"/>
          <w:szCs w:val="24"/>
        </w:rPr>
        <w:br/>
        <w:t>(Означающий запрет)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ЛЕГКОВЫХ АВТОМОБИЛЕЙ»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Этот знак рекомендательный -</w:t>
      </w:r>
      <w:r w:rsidRPr="00866298">
        <w:rPr>
          <w:rFonts w:ascii="Times New Roman" w:eastAsia="Calibri" w:hAnsi="Times New Roman" w:cs="Times New Roman"/>
          <w:sz w:val="24"/>
          <w:szCs w:val="24"/>
        </w:rPr>
        <w:br/>
        <w:t>Он не строгий, но влиятельный.</w:t>
      </w:r>
      <w:r w:rsidRPr="00866298">
        <w:rPr>
          <w:rFonts w:ascii="Times New Roman" w:eastAsia="Calibri" w:hAnsi="Times New Roman" w:cs="Times New Roman"/>
          <w:sz w:val="24"/>
          <w:szCs w:val="24"/>
        </w:rPr>
        <w:br/>
        <w:t>Если вам рекомендуют,</w:t>
      </w:r>
      <w:r w:rsidRPr="00866298">
        <w:rPr>
          <w:rFonts w:ascii="Times New Roman" w:eastAsia="Calibri" w:hAnsi="Times New Roman" w:cs="Times New Roman"/>
          <w:sz w:val="24"/>
          <w:szCs w:val="24"/>
        </w:rPr>
        <w:br/>
        <w:t>Это точно не впустую.</w:t>
      </w:r>
      <w:r w:rsidRPr="00866298">
        <w:rPr>
          <w:rFonts w:ascii="Times New Roman" w:eastAsia="Calibri" w:hAnsi="Times New Roman" w:cs="Times New Roman"/>
          <w:sz w:val="24"/>
          <w:szCs w:val="24"/>
        </w:rPr>
        <w:br/>
        <w:t>Знак увидел - соблюдай,</w:t>
      </w:r>
      <w:r w:rsidRPr="00866298">
        <w:rPr>
          <w:rFonts w:ascii="Times New Roman" w:eastAsia="Calibri" w:hAnsi="Times New Roman" w:cs="Times New Roman"/>
          <w:sz w:val="24"/>
          <w:szCs w:val="24"/>
        </w:rPr>
        <w:br/>
        <w:t xml:space="preserve">Закон дороги уважай.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МОТОЦИКЛОВ ЗАПРЕЩЕНО»</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w:t>
      </w:r>
      <w:r w:rsidRPr="00866298">
        <w:rPr>
          <w:rFonts w:ascii="Times New Roman" w:eastAsia="Calibri" w:hAnsi="Times New Roman" w:cs="Times New Roman"/>
          <w:sz w:val="24"/>
          <w:szCs w:val="24"/>
        </w:rPr>
        <w:br/>
        <w:t>Лето, солнце, улица -</w:t>
      </w:r>
      <w:r w:rsidRPr="00866298">
        <w:rPr>
          <w:rFonts w:ascii="Times New Roman" w:eastAsia="Calibri" w:hAnsi="Times New Roman" w:cs="Times New Roman"/>
          <w:sz w:val="24"/>
          <w:szCs w:val="24"/>
        </w:rPr>
        <w:br/>
        <w:t>Все в очках – не жмурятся.</w:t>
      </w:r>
      <w:r w:rsidRPr="00866298">
        <w:rPr>
          <w:rFonts w:ascii="Times New Roman" w:eastAsia="Calibri" w:hAnsi="Times New Roman" w:cs="Times New Roman"/>
          <w:sz w:val="24"/>
          <w:szCs w:val="24"/>
        </w:rPr>
        <w:br/>
        <w:t>Байкеры, шумят моторы -</w:t>
      </w:r>
      <w:r w:rsidRPr="00866298">
        <w:rPr>
          <w:rFonts w:ascii="Times New Roman" w:eastAsia="Calibri" w:hAnsi="Times New Roman" w:cs="Times New Roman"/>
          <w:sz w:val="24"/>
          <w:szCs w:val="24"/>
        </w:rPr>
        <w:br/>
        <w:t>Они едут на просторы.</w:t>
      </w:r>
      <w:r w:rsidRPr="00866298">
        <w:rPr>
          <w:rFonts w:ascii="Times New Roman" w:eastAsia="Calibri" w:hAnsi="Times New Roman" w:cs="Times New Roman"/>
          <w:sz w:val="24"/>
          <w:szCs w:val="24"/>
        </w:rPr>
        <w:br/>
        <w:t>Знак висит – в пути преграда -</w:t>
      </w:r>
      <w:r w:rsidRPr="00866298">
        <w:rPr>
          <w:rFonts w:ascii="Times New Roman" w:eastAsia="Calibri" w:hAnsi="Times New Roman" w:cs="Times New Roman"/>
          <w:sz w:val="24"/>
          <w:szCs w:val="24"/>
        </w:rPr>
        <w:br/>
        <w:t>Объезжать дорогу надо.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«КРУГОВОЕ ДВИЖЕНИЕ»</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Закрутилась голова</w:t>
      </w:r>
      <w:proofErr w:type="gramStart"/>
      <w:r w:rsidRPr="00866298">
        <w:rPr>
          <w:rFonts w:ascii="Times New Roman" w:eastAsia="Calibri" w:hAnsi="Times New Roman" w:cs="Times New Roman"/>
          <w:sz w:val="24"/>
          <w:szCs w:val="24"/>
        </w:rPr>
        <w:br/>
        <w:t>В</w:t>
      </w:r>
      <w:proofErr w:type="gramEnd"/>
      <w:r w:rsidRPr="00866298">
        <w:rPr>
          <w:rFonts w:ascii="Times New Roman" w:eastAsia="Calibri" w:hAnsi="Times New Roman" w:cs="Times New Roman"/>
          <w:sz w:val="24"/>
          <w:szCs w:val="24"/>
        </w:rPr>
        <w:t xml:space="preserve"> круговом движении.</w:t>
      </w:r>
      <w:r w:rsidRPr="00866298">
        <w:rPr>
          <w:rFonts w:ascii="Times New Roman" w:eastAsia="Calibri" w:hAnsi="Times New Roman" w:cs="Times New Roman"/>
          <w:sz w:val="24"/>
          <w:szCs w:val="24"/>
        </w:rPr>
        <w:br/>
        <w:t xml:space="preserve">Разыгралась детвора - </w:t>
      </w:r>
      <w:r w:rsidRPr="00866298">
        <w:rPr>
          <w:rFonts w:ascii="Times New Roman" w:eastAsia="Calibri" w:hAnsi="Times New Roman" w:cs="Times New Roman"/>
          <w:sz w:val="24"/>
          <w:szCs w:val="24"/>
        </w:rPr>
        <w:br/>
        <w:t>В парке развлечения.</w:t>
      </w:r>
      <w:r w:rsidRPr="00866298">
        <w:rPr>
          <w:rFonts w:ascii="Times New Roman" w:eastAsia="Calibri" w:hAnsi="Times New Roman" w:cs="Times New Roman"/>
          <w:sz w:val="24"/>
          <w:szCs w:val="24"/>
        </w:rPr>
        <w:br/>
        <w:t>А водитель не играет -</w:t>
      </w:r>
      <w:r w:rsidRPr="00866298">
        <w:rPr>
          <w:rFonts w:ascii="Times New Roman" w:eastAsia="Calibri" w:hAnsi="Times New Roman" w:cs="Times New Roman"/>
          <w:sz w:val="24"/>
          <w:szCs w:val="24"/>
        </w:rPr>
        <w:br/>
        <w:t>В круговом движении,</w:t>
      </w:r>
      <w:r w:rsidRPr="00866298">
        <w:rPr>
          <w:rFonts w:ascii="Times New Roman" w:eastAsia="Calibri" w:hAnsi="Times New Roman" w:cs="Times New Roman"/>
          <w:sz w:val="24"/>
          <w:szCs w:val="24"/>
        </w:rPr>
        <w:br/>
        <w:t xml:space="preserve">Путь по стрелке продолжает - </w:t>
      </w:r>
      <w:r w:rsidRPr="00866298">
        <w:rPr>
          <w:rFonts w:ascii="Times New Roman" w:eastAsia="Calibri" w:hAnsi="Times New Roman" w:cs="Times New Roman"/>
          <w:sz w:val="24"/>
          <w:szCs w:val="24"/>
        </w:rPr>
        <w:br/>
        <w:t>По Правилам вождения.</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ДОРОДЖКА»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дорожка</w:t>
      </w:r>
      <w:proofErr w:type="gramStart"/>
      <w:r w:rsidRPr="00866298">
        <w:rPr>
          <w:rFonts w:ascii="Times New Roman" w:eastAsia="Calibri" w:hAnsi="Times New Roman" w:cs="Times New Roman"/>
          <w:sz w:val="24"/>
          <w:szCs w:val="24"/>
        </w:rPr>
        <w:br/>
        <w:t>О</w:t>
      </w:r>
      <w:proofErr w:type="gramEnd"/>
      <w:r w:rsidRPr="00866298">
        <w:rPr>
          <w:rFonts w:ascii="Times New Roman" w:eastAsia="Calibri" w:hAnsi="Times New Roman" w:cs="Times New Roman"/>
          <w:sz w:val="24"/>
          <w:szCs w:val="24"/>
        </w:rPr>
        <w:t>бгоняй Максим Сережку.</w:t>
      </w:r>
      <w:r w:rsidRPr="00866298">
        <w:rPr>
          <w:rFonts w:ascii="Times New Roman" w:eastAsia="Calibri" w:hAnsi="Times New Roman" w:cs="Times New Roman"/>
          <w:sz w:val="24"/>
          <w:szCs w:val="24"/>
        </w:rPr>
        <w:br/>
        <w:t>Вам никто не помешает -</w:t>
      </w:r>
      <w:r w:rsidRPr="00866298">
        <w:rPr>
          <w:rFonts w:ascii="Times New Roman" w:eastAsia="Calibri" w:hAnsi="Times New Roman" w:cs="Times New Roman"/>
          <w:sz w:val="24"/>
          <w:szCs w:val="24"/>
        </w:rPr>
        <w:br/>
        <w:t>Этот знак все дети знают.</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«АВТОЗАПРАВОЧНАЯ СТАНЦИЯ»</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Машинам тоже надо кушат</w:t>
      </w:r>
      <w:proofErr w:type="gramStart"/>
      <w:r w:rsidRPr="00866298">
        <w:rPr>
          <w:rFonts w:ascii="Times New Roman" w:eastAsia="Calibri" w:hAnsi="Times New Roman" w:cs="Times New Roman"/>
          <w:sz w:val="24"/>
          <w:szCs w:val="24"/>
        </w:rPr>
        <w:t>ь-</w:t>
      </w:r>
      <w:proofErr w:type="gramEnd"/>
      <w:r w:rsidRPr="00866298">
        <w:rPr>
          <w:rFonts w:ascii="Times New Roman" w:eastAsia="Calibri" w:hAnsi="Times New Roman" w:cs="Times New Roman"/>
          <w:sz w:val="24"/>
          <w:szCs w:val="24"/>
        </w:rPr>
        <w:br/>
        <w:t>Бензином, газом заправлять.</w:t>
      </w:r>
      <w:r w:rsidRPr="00866298">
        <w:rPr>
          <w:rFonts w:ascii="Times New Roman" w:eastAsia="Calibri" w:hAnsi="Times New Roman" w:cs="Times New Roman"/>
          <w:sz w:val="24"/>
          <w:szCs w:val="24"/>
        </w:rPr>
        <w:br/>
        <w:t>А то не будет ездить, слушать,</w:t>
      </w:r>
      <w:r w:rsidRPr="00866298">
        <w:rPr>
          <w:rFonts w:ascii="Times New Roman" w:eastAsia="Calibri" w:hAnsi="Times New Roman" w:cs="Times New Roman"/>
          <w:sz w:val="24"/>
          <w:szCs w:val="24"/>
        </w:rPr>
        <w:br/>
        <w:t>Без топлива начнут чихать.</w:t>
      </w:r>
      <w:r w:rsidRPr="00866298">
        <w:rPr>
          <w:rFonts w:ascii="Times New Roman" w:eastAsia="Calibri" w:hAnsi="Times New Roman" w:cs="Times New Roman"/>
          <w:sz w:val="24"/>
          <w:szCs w:val="24"/>
        </w:rPr>
        <w:br/>
        <w:t>От доктора рецепт и справка,</w:t>
      </w:r>
      <w:r w:rsidRPr="00866298">
        <w:rPr>
          <w:rFonts w:ascii="Times New Roman" w:eastAsia="Calibri" w:hAnsi="Times New Roman" w:cs="Times New Roman"/>
          <w:sz w:val="24"/>
          <w:szCs w:val="24"/>
        </w:rPr>
        <w:br/>
        <w:t>Тут не помогут, не спасут.</w:t>
      </w:r>
      <w:r w:rsidRPr="00866298">
        <w:rPr>
          <w:rFonts w:ascii="Times New Roman" w:eastAsia="Calibri" w:hAnsi="Times New Roman" w:cs="Times New Roman"/>
          <w:sz w:val="24"/>
          <w:szCs w:val="24"/>
        </w:rPr>
        <w:br/>
        <w:t>Спасение - АЗС - заправка,</w:t>
      </w:r>
      <w:r w:rsidRPr="00866298">
        <w:rPr>
          <w:rFonts w:ascii="Times New Roman" w:eastAsia="Calibri" w:hAnsi="Times New Roman" w:cs="Times New Roman"/>
          <w:sz w:val="24"/>
          <w:szCs w:val="24"/>
        </w:rPr>
        <w:br/>
        <w:t>Бензин зальют, вам, только тут.</w:t>
      </w:r>
      <w:r w:rsidRPr="00866298">
        <w:rPr>
          <w:rFonts w:ascii="Times New Roman" w:eastAsia="Calibri" w:hAnsi="Times New Roman" w:cs="Times New Roman"/>
          <w:sz w:val="24"/>
          <w:szCs w:val="24"/>
        </w:rPr>
        <w:br/>
        <w:t>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Calibri" w:eastAsia="Calibri" w:hAnsi="Calibri" w:cs="Times New Roman"/>
          <w:b/>
        </w:rPr>
        <w:br w:type="page"/>
      </w:r>
    </w:p>
    <w:p w:rsidR="00866298" w:rsidRPr="00866298" w:rsidRDefault="00866298" w:rsidP="00866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7.  Список литературы</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proofErr w:type="gramStart"/>
      <w:r w:rsidRPr="00866298">
        <w:rPr>
          <w:rFonts w:ascii="Times New Roman" w:eastAsia="Calibri" w:hAnsi="Times New Roman" w:cs="Times New Roman"/>
          <w:sz w:val="24"/>
          <w:szCs w:val="24"/>
        </w:rPr>
        <w:t>Алёшина</w:t>
      </w:r>
      <w:proofErr w:type="gramEnd"/>
      <w:r w:rsidRPr="00866298">
        <w:rPr>
          <w:rFonts w:ascii="Times New Roman" w:eastAsia="Calibri" w:hAnsi="Times New Roman" w:cs="Times New Roman"/>
          <w:sz w:val="24"/>
          <w:szCs w:val="24"/>
        </w:rPr>
        <w:t>, Н. В. Ознакомление дошкольников с окружающим и социальной действительностью [Текст] / Н. В. Алёшина. - М.: ЦГЛ,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Альбомы о России.</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Антонова, В. А. Путешествие в Страну сказок [Текст] / В. А. Антонова // Начальная школа. 2003.- №5. </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Букатов</w:t>
      </w:r>
      <w:proofErr w:type="spellEnd"/>
      <w:r w:rsidRPr="00866298">
        <w:rPr>
          <w:rFonts w:ascii="Times New Roman" w:eastAsia="Calibri" w:hAnsi="Times New Roman" w:cs="Times New Roman"/>
          <w:sz w:val="24"/>
          <w:szCs w:val="24"/>
        </w:rPr>
        <w:t xml:space="preserve">, В. М. Хрестоматия игровых приемов обучения [Текст] / В. М. </w:t>
      </w:r>
      <w:proofErr w:type="spellStart"/>
      <w:r w:rsidRPr="00866298">
        <w:rPr>
          <w:rFonts w:ascii="Times New Roman" w:eastAsia="Calibri" w:hAnsi="Times New Roman" w:cs="Times New Roman"/>
          <w:sz w:val="24"/>
          <w:szCs w:val="24"/>
        </w:rPr>
        <w:t>Букатов</w:t>
      </w:r>
      <w:proofErr w:type="spellEnd"/>
      <w:r w:rsidRPr="00866298">
        <w:rPr>
          <w:rFonts w:ascii="Times New Roman" w:eastAsia="Calibri" w:hAnsi="Times New Roman" w:cs="Times New Roman"/>
          <w:sz w:val="24"/>
          <w:szCs w:val="24"/>
        </w:rPr>
        <w:t>, А. П. Ершова. - М., 2002.</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Венгер</w:t>
      </w:r>
      <w:proofErr w:type="spellEnd"/>
      <w:r w:rsidRPr="00866298">
        <w:rPr>
          <w:rFonts w:ascii="Times New Roman" w:eastAsia="Calibri" w:hAnsi="Times New Roman" w:cs="Times New Roman"/>
          <w:sz w:val="24"/>
          <w:szCs w:val="24"/>
        </w:rPr>
        <w:t>, Л.А. Восприятие и обучение. - М.,1969</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Ветлугина, Н.А. Музыкальное развитие ребенка - М., 1968</w:t>
      </w:r>
    </w:p>
    <w:p w:rsidR="00866298" w:rsidRPr="00866298" w:rsidRDefault="00866298" w:rsidP="00866298">
      <w:pPr>
        <w:spacing w:before="100" w:beforeAutospacing="1" w:after="100" w:afterAutospacing="1" w:line="360" w:lineRule="auto"/>
        <w:ind w:left="720"/>
        <w:contextualSpacing/>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Воронкевич</w:t>
      </w:r>
      <w:proofErr w:type="spellEnd"/>
      <w:r w:rsidRPr="00866298">
        <w:rPr>
          <w:rFonts w:ascii="Times New Roman" w:eastAsia="Calibri" w:hAnsi="Times New Roman" w:cs="Times New Roman"/>
          <w:sz w:val="24"/>
          <w:szCs w:val="24"/>
        </w:rPr>
        <w:t xml:space="preserve">, О. А. Добро пожаловать в экологию [Текст] / О. А. </w:t>
      </w:r>
      <w:proofErr w:type="spellStart"/>
      <w:r w:rsidRPr="00866298">
        <w:rPr>
          <w:rFonts w:ascii="Times New Roman" w:eastAsia="Calibri" w:hAnsi="Times New Roman" w:cs="Times New Roman"/>
          <w:sz w:val="24"/>
          <w:szCs w:val="24"/>
        </w:rPr>
        <w:t>Воронкевич</w:t>
      </w:r>
      <w:proofErr w:type="spellEnd"/>
      <w:r w:rsidRPr="00866298">
        <w:rPr>
          <w:rFonts w:ascii="Times New Roman" w:eastAsia="Calibri" w:hAnsi="Times New Roman" w:cs="Times New Roman"/>
          <w:sz w:val="24"/>
          <w:szCs w:val="24"/>
        </w:rPr>
        <w:t>. - СПб</w:t>
      </w:r>
      <w:proofErr w:type="gramStart"/>
      <w:r w:rsidRPr="00866298">
        <w:rPr>
          <w:rFonts w:ascii="Times New Roman" w:eastAsia="Calibri" w:hAnsi="Times New Roman" w:cs="Times New Roman"/>
          <w:sz w:val="24"/>
          <w:szCs w:val="24"/>
        </w:rPr>
        <w:t xml:space="preserve">.: </w:t>
      </w:r>
      <w:proofErr w:type="gramEnd"/>
      <w:r w:rsidRPr="00866298">
        <w:rPr>
          <w:rFonts w:ascii="Times New Roman" w:eastAsia="Calibri" w:hAnsi="Times New Roman" w:cs="Times New Roman"/>
          <w:sz w:val="24"/>
          <w:szCs w:val="24"/>
        </w:rPr>
        <w:t>Детство-Пресс, 2006.</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Гербова</w:t>
      </w:r>
      <w:proofErr w:type="spellEnd"/>
      <w:r w:rsidRPr="00866298">
        <w:rPr>
          <w:rFonts w:ascii="Times New Roman" w:eastAsia="Calibri" w:hAnsi="Times New Roman" w:cs="Times New Roman"/>
          <w:sz w:val="24"/>
          <w:szCs w:val="24"/>
        </w:rPr>
        <w:t xml:space="preserve">, В. В. Занятия по развитию речи в старшей группе детского сада [Текст] / В. В. </w:t>
      </w:r>
      <w:proofErr w:type="spellStart"/>
      <w:r w:rsidRPr="00866298">
        <w:rPr>
          <w:rFonts w:ascii="Times New Roman" w:eastAsia="Calibri" w:hAnsi="Times New Roman" w:cs="Times New Roman"/>
          <w:sz w:val="24"/>
          <w:szCs w:val="24"/>
        </w:rPr>
        <w:t>Гербова</w:t>
      </w:r>
      <w:proofErr w:type="spellEnd"/>
      <w:r w:rsidRPr="00866298">
        <w:rPr>
          <w:rFonts w:ascii="Times New Roman" w:eastAsia="Calibri" w:hAnsi="Times New Roman" w:cs="Times New Roman"/>
          <w:sz w:val="24"/>
          <w:szCs w:val="24"/>
        </w:rPr>
        <w:t>.    М.,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proofErr w:type="spellStart"/>
      <w:r w:rsidRPr="00866298">
        <w:rPr>
          <w:rFonts w:ascii="Times New Roman" w:eastAsia="Calibri" w:hAnsi="Times New Roman" w:cs="Times New Roman"/>
          <w:sz w:val="24"/>
          <w:szCs w:val="24"/>
        </w:rPr>
        <w:t>Метлина</w:t>
      </w:r>
      <w:proofErr w:type="spellEnd"/>
      <w:r w:rsidRPr="00866298">
        <w:rPr>
          <w:rFonts w:ascii="Times New Roman" w:eastAsia="Calibri" w:hAnsi="Times New Roman" w:cs="Times New Roman"/>
          <w:sz w:val="24"/>
          <w:szCs w:val="24"/>
        </w:rPr>
        <w:t xml:space="preserve">, Л. С. Математика в детском саду [Текст]: пособие для воспитателя дет. сада / Л. С. </w:t>
      </w:r>
      <w:proofErr w:type="spellStart"/>
      <w:r w:rsidRPr="00866298">
        <w:rPr>
          <w:rFonts w:ascii="Times New Roman" w:eastAsia="Calibri" w:hAnsi="Times New Roman" w:cs="Times New Roman"/>
          <w:sz w:val="24"/>
          <w:szCs w:val="24"/>
        </w:rPr>
        <w:t>Метлина</w:t>
      </w:r>
      <w:proofErr w:type="spellEnd"/>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-М</w:t>
      </w:r>
      <w:proofErr w:type="gramEnd"/>
      <w:r w:rsidRPr="00866298">
        <w:rPr>
          <w:rFonts w:ascii="Times New Roman" w:eastAsia="Calibri" w:hAnsi="Times New Roman" w:cs="Times New Roman"/>
          <w:sz w:val="24"/>
          <w:szCs w:val="24"/>
        </w:rPr>
        <w:t>.,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spellStart"/>
      <w:r w:rsidRPr="00866298">
        <w:rPr>
          <w:rFonts w:ascii="Times New Roman" w:eastAsia="Calibri" w:hAnsi="Times New Roman" w:cs="Times New Roman"/>
          <w:sz w:val="24"/>
          <w:szCs w:val="24"/>
        </w:rPr>
        <w:t>Мулько</w:t>
      </w:r>
      <w:proofErr w:type="spellEnd"/>
      <w:r w:rsidRPr="00866298">
        <w:rPr>
          <w:rFonts w:ascii="Times New Roman" w:eastAsia="Calibri" w:hAnsi="Times New Roman" w:cs="Times New Roman"/>
          <w:sz w:val="24"/>
          <w:szCs w:val="24"/>
        </w:rPr>
        <w:t xml:space="preserve">, И. Ф. Развитие представлений о человеке в истории и культуре [Текст] / И. Ф. </w:t>
      </w:r>
      <w:proofErr w:type="spellStart"/>
      <w:r w:rsidRPr="00866298">
        <w:rPr>
          <w:rFonts w:ascii="Times New Roman" w:eastAsia="Calibri" w:hAnsi="Times New Roman" w:cs="Times New Roman"/>
          <w:sz w:val="24"/>
          <w:szCs w:val="24"/>
        </w:rPr>
        <w:t>Мулько</w:t>
      </w:r>
      <w:proofErr w:type="spellEnd"/>
      <w:r w:rsidRPr="00866298">
        <w:rPr>
          <w:rFonts w:ascii="Times New Roman" w:eastAsia="Calibri" w:hAnsi="Times New Roman" w:cs="Times New Roman"/>
          <w:sz w:val="24"/>
          <w:szCs w:val="24"/>
        </w:rPr>
        <w:t>. - М.: ТЦ «Сфера»,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Николаева, С. Н. Методика экологического воспитания в детском саду: работа с детьми сред, и ст. групп дет</w:t>
      </w:r>
      <w:proofErr w:type="gramStart"/>
      <w:r w:rsidRPr="00866298">
        <w:rPr>
          <w:rFonts w:ascii="Times New Roman" w:eastAsia="Calibri" w:hAnsi="Times New Roman" w:cs="Times New Roman"/>
          <w:sz w:val="24"/>
          <w:szCs w:val="24"/>
        </w:rPr>
        <w:t>.</w:t>
      </w:r>
      <w:proofErr w:type="gramEnd"/>
      <w:r w:rsidRPr="00866298">
        <w:rPr>
          <w:rFonts w:ascii="Times New Roman" w:eastAsia="Calibri" w:hAnsi="Times New Roman" w:cs="Times New Roman"/>
          <w:sz w:val="24"/>
          <w:szCs w:val="24"/>
        </w:rPr>
        <w:t xml:space="preserve"> </w:t>
      </w:r>
      <w:proofErr w:type="gramStart"/>
      <w:r w:rsidRPr="00866298">
        <w:rPr>
          <w:rFonts w:ascii="Times New Roman" w:eastAsia="Calibri" w:hAnsi="Times New Roman" w:cs="Times New Roman"/>
          <w:sz w:val="24"/>
          <w:szCs w:val="24"/>
        </w:rPr>
        <w:t>с</w:t>
      </w:r>
      <w:proofErr w:type="gramEnd"/>
      <w:r w:rsidRPr="00866298">
        <w:rPr>
          <w:rFonts w:ascii="Times New Roman" w:eastAsia="Calibri" w:hAnsi="Times New Roman" w:cs="Times New Roman"/>
          <w:sz w:val="24"/>
          <w:szCs w:val="24"/>
        </w:rPr>
        <w:t>ада [Текст]: кн. для воспитателей дет. сада / С. Н. Николаева. - 3-е изд. - М.: Просвещение, 2001.</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Новицкая, М. Ю. Раз, два, три, четыре, пять, мы идём с тобой играть [Текст] / М. Ю. Новицкая, Г. М. Науменко. </w:t>
      </w:r>
      <w:proofErr w:type="gramStart"/>
      <w:r w:rsidRPr="00866298">
        <w:rPr>
          <w:rFonts w:ascii="Times New Roman" w:eastAsia="Calibri" w:hAnsi="Times New Roman" w:cs="Times New Roman"/>
          <w:sz w:val="24"/>
          <w:szCs w:val="24"/>
        </w:rPr>
        <w:t>-М</w:t>
      </w:r>
      <w:proofErr w:type="gramEnd"/>
      <w:r w:rsidRPr="00866298">
        <w:rPr>
          <w:rFonts w:ascii="Times New Roman" w:eastAsia="Calibri" w:hAnsi="Times New Roman" w:cs="Times New Roman"/>
          <w:sz w:val="24"/>
          <w:szCs w:val="24"/>
        </w:rPr>
        <w:t>.: Просвещение, 1995.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Образовательный процесс. Планирование на каждый день по программе. Старшая группа. Авторы - составители Н.Н. </w:t>
      </w:r>
      <w:proofErr w:type="spellStart"/>
      <w:r w:rsidRPr="00866298">
        <w:rPr>
          <w:rFonts w:ascii="Times New Roman" w:eastAsia="Calibri" w:hAnsi="Times New Roman" w:cs="Times New Roman"/>
          <w:sz w:val="24"/>
          <w:szCs w:val="24"/>
        </w:rPr>
        <w:t>Черноиванова</w:t>
      </w:r>
      <w:proofErr w:type="spellEnd"/>
      <w:r w:rsidRPr="00866298">
        <w:rPr>
          <w:rFonts w:ascii="Times New Roman" w:eastAsia="Calibri" w:hAnsi="Times New Roman" w:cs="Times New Roman"/>
          <w:sz w:val="24"/>
          <w:szCs w:val="24"/>
        </w:rPr>
        <w:t>, Н.Н. Гладышева Издательство «Учитель» Волгоград 2015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Петрова, Т. И. Игры и занятия по развитию речи дошкольников [Текст] / Т. И. Петрова, ~Е. С. Петрова. - М.: Школьная Пресса, 2004.</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spellStart"/>
      <w:r w:rsidRPr="00866298">
        <w:rPr>
          <w:rFonts w:ascii="Times New Roman" w:eastAsia="Calibri" w:hAnsi="Times New Roman" w:cs="Times New Roman"/>
          <w:sz w:val="24"/>
          <w:szCs w:val="24"/>
        </w:rPr>
        <w:t>Варяхова</w:t>
      </w:r>
      <w:proofErr w:type="spellEnd"/>
      <w:r w:rsidRPr="00866298">
        <w:rPr>
          <w:rFonts w:ascii="Times New Roman" w:eastAsia="Calibri" w:hAnsi="Times New Roman" w:cs="Times New Roman"/>
          <w:sz w:val="24"/>
          <w:szCs w:val="24"/>
        </w:rPr>
        <w:t xml:space="preserve"> Т. Примерные конспекты по конструированию с использованием конструктора ЛЕГО // Дошкольное воспитание. - 2009. - № 2</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Волкова С.И. Конструирование. – М.: Просвещение, 1989.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roofErr w:type="spellStart"/>
      <w:r w:rsidRPr="00866298">
        <w:rPr>
          <w:rFonts w:ascii="Times New Roman" w:eastAsia="Calibri" w:hAnsi="Times New Roman" w:cs="Times New Roman"/>
          <w:sz w:val="24"/>
          <w:szCs w:val="24"/>
        </w:rPr>
        <w:t>Давидчук</w:t>
      </w:r>
      <w:proofErr w:type="spellEnd"/>
      <w:r w:rsidRPr="00866298">
        <w:rPr>
          <w:rFonts w:ascii="Times New Roman" w:eastAsia="Calibri" w:hAnsi="Times New Roman" w:cs="Times New Roman"/>
          <w:sz w:val="24"/>
          <w:szCs w:val="24"/>
        </w:rPr>
        <w:t xml:space="preserve"> А.Н. Развитие у дошкольников конструктивного творчества. - М.: </w:t>
      </w:r>
      <w:proofErr w:type="spellStart"/>
      <w:r w:rsidRPr="00866298">
        <w:rPr>
          <w:rFonts w:ascii="Times New Roman" w:eastAsia="Calibri" w:hAnsi="Times New Roman" w:cs="Times New Roman"/>
          <w:sz w:val="24"/>
          <w:szCs w:val="24"/>
        </w:rPr>
        <w:t>Гардарики</w:t>
      </w:r>
      <w:proofErr w:type="spellEnd"/>
      <w:r w:rsidRPr="00866298">
        <w:rPr>
          <w:rFonts w:ascii="Times New Roman" w:eastAsia="Calibri" w:hAnsi="Times New Roman" w:cs="Times New Roman"/>
          <w:sz w:val="24"/>
          <w:szCs w:val="24"/>
        </w:rPr>
        <w:t>, 2008.</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Емельянова, И.Е., </w:t>
      </w:r>
      <w:proofErr w:type="spellStart"/>
      <w:r w:rsidRPr="00866298">
        <w:rPr>
          <w:rFonts w:ascii="Times New Roman" w:eastAsia="Calibri" w:hAnsi="Times New Roman" w:cs="Times New Roman"/>
          <w:sz w:val="24"/>
          <w:szCs w:val="24"/>
        </w:rPr>
        <w:t>Максаева</w:t>
      </w:r>
      <w:proofErr w:type="spellEnd"/>
      <w:r w:rsidRPr="00866298">
        <w:rPr>
          <w:rFonts w:ascii="Times New Roman" w:eastAsia="Calibri" w:hAnsi="Times New Roman" w:cs="Times New Roman"/>
          <w:sz w:val="24"/>
          <w:szCs w:val="24"/>
        </w:rPr>
        <w:t xml:space="preserve"> Ю.А. Развитие одарённости детей дошкольного возраста средствами </w:t>
      </w:r>
      <w:proofErr w:type="spellStart"/>
      <w:r w:rsidRPr="00866298">
        <w:rPr>
          <w:rFonts w:ascii="Times New Roman" w:eastAsia="Calibri" w:hAnsi="Times New Roman" w:cs="Times New Roman"/>
          <w:sz w:val="24"/>
          <w:szCs w:val="24"/>
        </w:rPr>
        <w:t>легоконструирования</w:t>
      </w:r>
      <w:proofErr w:type="spellEnd"/>
      <w:r w:rsidRPr="00866298">
        <w:rPr>
          <w:rFonts w:ascii="Times New Roman" w:eastAsia="Calibri" w:hAnsi="Times New Roman" w:cs="Times New Roman"/>
          <w:sz w:val="24"/>
          <w:szCs w:val="24"/>
        </w:rPr>
        <w:t xml:space="preserve"> и компьютерно-игровых комплексов. - Челябинск: ООО «РЕКПОЛ», 2011</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Комарова Л. Г. Строим из LEGO (моделирование логических отношений и объектов реального мира средствами конструктора LEGO). — М.: ЛИНКА-ПРЕСС, 2001.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Конструируем: играем и учимся </w:t>
      </w:r>
      <w:proofErr w:type="spellStart"/>
      <w:r w:rsidRPr="00866298">
        <w:rPr>
          <w:rFonts w:ascii="Times New Roman" w:eastAsia="Calibri" w:hAnsi="Times New Roman" w:cs="Times New Roman"/>
          <w:sz w:val="24"/>
          <w:szCs w:val="24"/>
        </w:rPr>
        <w:t>Lego</w:t>
      </w:r>
      <w:proofErr w:type="spellEnd"/>
      <w:r w:rsidRPr="00866298">
        <w:rPr>
          <w:rFonts w:ascii="Times New Roman" w:eastAsia="Calibri" w:hAnsi="Times New Roman" w:cs="Times New Roman"/>
          <w:sz w:val="24"/>
          <w:szCs w:val="24"/>
        </w:rPr>
        <w:t xml:space="preserve"> </w:t>
      </w:r>
      <w:proofErr w:type="spellStart"/>
      <w:r w:rsidRPr="00866298">
        <w:rPr>
          <w:rFonts w:ascii="Times New Roman" w:eastAsia="Calibri" w:hAnsi="Times New Roman" w:cs="Times New Roman"/>
          <w:sz w:val="24"/>
          <w:szCs w:val="24"/>
        </w:rPr>
        <w:t>Dacta</w:t>
      </w:r>
      <w:proofErr w:type="spellEnd"/>
      <w:r w:rsidRPr="00866298">
        <w:rPr>
          <w:rFonts w:ascii="Times New Roman" w:eastAsia="Calibri" w:hAnsi="Times New Roman" w:cs="Times New Roman"/>
          <w:sz w:val="24"/>
          <w:szCs w:val="24"/>
        </w:rPr>
        <w:t xml:space="preserve">// Материалы развивающего обучения дошкольников. Отдел ЛЕГО-педагогики, ИНТ. - М., 2007.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182F9B" w:rsidRDefault="00182F9B"/>
    <w:sectPr w:rsidR="00182F9B" w:rsidSect="00C37E7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708" w:rsidRDefault="00EA1708">
      <w:pPr>
        <w:spacing w:after="0" w:line="240" w:lineRule="auto"/>
      </w:pPr>
      <w:r>
        <w:separator/>
      </w:r>
    </w:p>
  </w:endnote>
  <w:endnote w:type="continuationSeparator" w:id="0">
    <w:p w:rsidR="00EA1708" w:rsidRDefault="00EA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406783"/>
      <w:docPartObj>
        <w:docPartGallery w:val="Page Numbers (Bottom of Page)"/>
        <w:docPartUnique/>
      </w:docPartObj>
    </w:sdtPr>
    <w:sdtEndPr/>
    <w:sdtContent>
      <w:p w:rsidR="005649CE" w:rsidRDefault="00866298">
        <w:pPr>
          <w:pStyle w:val="ad"/>
          <w:jc w:val="right"/>
        </w:pPr>
        <w:r>
          <w:fldChar w:fldCharType="begin"/>
        </w:r>
        <w:r>
          <w:instrText>PAGE   \* MERGEFORMAT</w:instrText>
        </w:r>
        <w:r>
          <w:fldChar w:fldCharType="separate"/>
        </w:r>
        <w:r w:rsidR="00C4183D">
          <w:rPr>
            <w:noProof/>
          </w:rPr>
          <w:t>1</w:t>
        </w:r>
        <w:r>
          <w:fldChar w:fldCharType="end"/>
        </w:r>
      </w:p>
    </w:sdtContent>
  </w:sdt>
  <w:p w:rsidR="005649CE" w:rsidRDefault="00C4183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708" w:rsidRDefault="00EA1708">
      <w:pPr>
        <w:spacing w:after="0" w:line="240" w:lineRule="auto"/>
      </w:pPr>
      <w:r>
        <w:separator/>
      </w:r>
    </w:p>
  </w:footnote>
  <w:footnote w:type="continuationSeparator" w:id="0">
    <w:p w:rsidR="00EA1708" w:rsidRDefault="00EA17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7F7386A"/>
    <w:multiLevelType w:val="multilevel"/>
    <w:tmpl w:val="D42C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45CDE"/>
    <w:multiLevelType w:val="hybridMultilevel"/>
    <w:tmpl w:val="87985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5835C33"/>
    <w:multiLevelType w:val="hybridMultilevel"/>
    <w:tmpl w:val="B7889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57419D"/>
    <w:multiLevelType w:val="multilevel"/>
    <w:tmpl w:val="E5F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9C10C4"/>
    <w:multiLevelType w:val="hybridMultilevel"/>
    <w:tmpl w:val="55482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541223"/>
    <w:multiLevelType w:val="hybridMultilevel"/>
    <w:tmpl w:val="FAE48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F848DA"/>
    <w:multiLevelType w:val="multilevel"/>
    <w:tmpl w:val="15A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6"/>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11"/>
    <w:rsid w:val="00182F9B"/>
    <w:rsid w:val="00866298"/>
    <w:rsid w:val="00867A88"/>
    <w:rsid w:val="00C4183D"/>
    <w:rsid w:val="00CC3C11"/>
    <w:rsid w:val="00E36C8B"/>
    <w:rsid w:val="00EA1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03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6298"/>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866298"/>
    <w:pPr>
      <w:spacing w:before="100" w:beforeAutospacing="1" w:after="100" w:afterAutospacing="1" w:line="240" w:lineRule="auto"/>
      <w:outlineLvl w:val="2"/>
    </w:pPr>
    <w:rPr>
      <w:rFonts w:ascii="Times New Roman" w:eastAsia="Times New Roman" w:hAnsi="Times New Roman" w:cs="Times New Roman"/>
      <w:color w:val="52616D"/>
      <w:spacing w:val="15"/>
      <w:sz w:val="25"/>
      <w:szCs w:val="2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629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866298"/>
    <w:rPr>
      <w:rFonts w:ascii="Times New Roman" w:eastAsia="Times New Roman" w:hAnsi="Times New Roman" w:cs="Times New Roman"/>
      <w:color w:val="52616D"/>
      <w:spacing w:val="15"/>
      <w:sz w:val="25"/>
      <w:szCs w:val="25"/>
      <w:lang w:eastAsia="ru-RU"/>
    </w:rPr>
  </w:style>
  <w:style w:type="numbering" w:customStyle="1" w:styleId="12">
    <w:name w:val="Нет списка1"/>
    <w:next w:val="a2"/>
    <w:uiPriority w:val="99"/>
    <w:semiHidden/>
    <w:unhideWhenUsed/>
    <w:rsid w:val="00866298"/>
  </w:style>
  <w:style w:type="table" w:styleId="a3">
    <w:name w:val="Table Grid"/>
    <w:basedOn w:val="a1"/>
    <w:uiPriority w:val="59"/>
    <w:rsid w:val="00866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6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6298"/>
    <w:pPr>
      <w:spacing w:before="100" w:beforeAutospacing="1" w:after="100" w:afterAutospacing="1" w:line="360" w:lineRule="auto"/>
      <w:ind w:left="720" w:firstLine="709"/>
      <w:contextualSpacing/>
    </w:pPr>
  </w:style>
  <w:style w:type="paragraph" w:styleId="a6">
    <w:name w:val="Balloon Text"/>
    <w:basedOn w:val="a"/>
    <w:link w:val="a7"/>
    <w:uiPriority w:val="99"/>
    <w:semiHidden/>
    <w:unhideWhenUsed/>
    <w:rsid w:val="00866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6298"/>
    <w:rPr>
      <w:rFonts w:ascii="Tahoma" w:hAnsi="Tahoma" w:cs="Tahoma"/>
      <w:sz w:val="16"/>
      <w:szCs w:val="16"/>
    </w:rPr>
  </w:style>
  <w:style w:type="character" w:styleId="a8">
    <w:name w:val="Emphasis"/>
    <w:basedOn w:val="a0"/>
    <w:uiPriority w:val="20"/>
    <w:qFormat/>
    <w:rsid w:val="00866298"/>
    <w:rPr>
      <w:i/>
      <w:iCs/>
    </w:rPr>
  </w:style>
  <w:style w:type="character" w:styleId="a9">
    <w:name w:val="Strong"/>
    <w:basedOn w:val="a0"/>
    <w:uiPriority w:val="22"/>
    <w:qFormat/>
    <w:rsid w:val="00866298"/>
    <w:rPr>
      <w:b/>
      <w:bCs/>
    </w:rPr>
  </w:style>
  <w:style w:type="character" w:customStyle="1" w:styleId="10">
    <w:name w:val="Заголовок 1 Знак"/>
    <w:basedOn w:val="a0"/>
    <w:link w:val="1"/>
    <w:uiPriority w:val="9"/>
    <w:rsid w:val="00866298"/>
    <w:rPr>
      <w:rFonts w:ascii="Cambria" w:eastAsia="Times New Roman" w:hAnsi="Cambria" w:cs="Times New Roman"/>
      <w:b/>
      <w:bCs/>
      <w:color w:val="365F91"/>
      <w:sz w:val="28"/>
      <w:szCs w:val="28"/>
    </w:rPr>
  </w:style>
  <w:style w:type="character" w:styleId="aa">
    <w:name w:val="Hyperlink"/>
    <w:basedOn w:val="a0"/>
    <w:uiPriority w:val="99"/>
    <w:semiHidden/>
    <w:unhideWhenUsed/>
    <w:rsid w:val="00866298"/>
    <w:rPr>
      <w:strike w:val="0"/>
      <w:dstrike w:val="0"/>
      <w:color w:val="0000FF"/>
      <w:u w:val="none"/>
      <w:effect w:val="none"/>
    </w:rPr>
  </w:style>
  <w:style w:type="paragraph" w:customStyle="1" w:styleId="c7">
    <w:name w:val="c7"/>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866298"/>
  </w:style>
  <w:style w:type="paragraph" w:customStyle="1" w:styleId="c1">
    <w:name w:val="c1"/>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66298"/>
  </w:style>
  <w:style w:type="paragraph" w:customStyle="1" w:styleId="c4">
    <w:name w:val="c4"/>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866298"/>
  </w:style>
  <w:style w:type="paragraph" w:styleId="ab">
    <w:name w:val="header"/>
    <w:basedOn w:val="a"/>
    <w:link w:val="ac"/>
    <w:uiPriority w:val="99"/>
    <w:unhideWhenUsed/>
    <w:rsid w:val="008662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6298"/>
  </w:style>
  <w:style w:type="paragraph" w:styleId="ad">
    <w:name w:val="footer"/>
    <w:basedOn w:val="a"/>
    <w:link w:val="ae"/>
    <w:uiPriority w:val="99"/>
    <w:unhideWhenUsed/>
    <w:rsid w:val="008662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6298"/>
  </w:style>
  <w:style w:type="table" w:customStyle="1" w:styleId="13">
    <w:name w:val="Сетка таблицы1"/>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uiPriority w:val="9"/>
    <w:rsid w:val="00866298"/>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66298"/>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866298"/>
    <w:pPr>
      <w:spacing w:before="100" w:beforeAutospacing="1" w:after="100" w:afterAutospacing="1" w:line="240" w:lineRule="auto"/>
      <w:outlineLvl w:val="2"/>
    </w:pPr>
    <w:rPr>
      <w:rFonts w:ascii="Times New Roman" w:eastAsia="Times New Roman" w:hAnsi="Times New Roman" w:cs="Times New Roman"/>
      <w:color w:val="52616D"/>
      <w:spacing w:val="15"/>
      <w:sz w:val="25"/>
      <w:szCs w:val="2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629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866298"/>
    <w:rPr>
      <w:rFonts w:ascii="Times New Roman" w:eastAsia="Times New Roman" w:hAnsi="Times New Roman" w:cs="Times New Roman"/>
      <w:color w:val="52616D"/>
      <w:spacing w:val="15"/>
      <w:sz w:val="25"/>
      <w:szCs w:val="25"/>
      <w:lang w:eastAsia="ru-RU"/>
    </w:rPr>
  </w:style>
  <w:style w:type="numbering" w:customStyle="1" w:styleId="12">
    <w:name w:val="Нет списка1"/>
    <w:next w:val="a2"/>
    <w:uiPriority w:val="99"/>
    <w:semiHidden/>
    <w:unhideWhenUsed/>
    <w:rsid w:val="00866298"/>
  </w:style>
  <w:style w:type="table" w:styleId="a3">
    <w:name w:val="Table Grid"/>
    <w:basedOn w:val="a1"/>
    <w:uiPriority w:val="59"/>
    <w:rsid w:val="00866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6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6298"/>
    <w:pPr>
      <w:spacing w:before="100" w:beforeAutospacing="1" w:after="100" w:afterAutospacing="1" w:line="360" w:lineRule="auto"/>
      <w:ind w:left="720" w:firstLine="709"/>
      <w:contextualSpacing/>
    </w:pPr>
  </w:style>
  <w:style w:type="paragraph" w:styleId="a6">
    <w:name w:val="Balloon Text"/>
    <w:basedOn w:val="a"/>
    <w:link w:val="a7"/>
    <w:uiPriority w:val="99"/>
    <w:semiHidden/>
    <w:unhideWhenUsed/>
    <w:rsid w:val="00866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6298"/>
    <w:rPr>
      <w:rFonts w:ascii="Tahoma" w:hAnsi="Tahoma" w:cs="Tahoma"/>
      <w:sz w:val="16"/>
      <w:szCs w:val="16"/>
    </w:rPr>
  </w:style>
  <w:style w:type="character" w:styleId="a8">
    <w:name w:val="Emphasis"/>
    <w:basedOn w:val="a0"/>
    <w:uiPriority w:val="20"/>
    <w:qFormat/>
    <w:rsid w:val="00866298"/>
    <w:rPr>
      <w:i/>
      <w:iCs/>
    </w:rPr>
  </w:style>
  <w:style w:type="character" w:styleId="a9">
    <w:name w:val="Strong"/>
    <w:basedOn w:val="a0"/>
    <w:uiPriority w:val="22"/>
    <w:qFormat/>
    <w:rsid w:val="00866298"/>
    <w:rPr>
      <w:b/>
      <w:bCs/>
    </w:rPr>
  </w:style>
  <w:style w:type="character" w:customStyle="1" w:styleId="10">
    <w:name w:val="Заголовок 1 Знак"/>
    <w:basedOn w:val="a0"/>
    <w:link w:val="1"/>
    <w:uiPriority w:val="9"/>
    <w:rsid w:val="00866298"/>
    <w:rPr>
      <w:rFonts w:ascii="Cambria" w:eastAsia="Times New Roman" w:hAnsi="Cambria" w:cs="Times New Roman"/>
      <w:b/>
      <w:bCs/>
      <w:color w:val="365F91"/>
      <w:sz w:val="28"/>
      <w:szCs w:val="28"/>
    </w:rPr>
  </w:style>
  <w:style w:type="character" w:styleId="aa">
    <w:name w:val="Hyperlink"/>
    <w:basedOn w:val="a0"/>
    <w:uiPriority w:val="99"/>
    <w:semiHidden/>
    <w:unhideWhenUsed/>
    <w:rsid w:val="00866298"/>
    <w:rPr>
      <w:strike w:val="0"/>
      <w:dstrike w:val="0"/>
      <w:color w:val="0000FF"/>
      <w:u w:val="none"/>
      <w:effect w:val="none"/>
    </w:rPr>
  </w:style>
  <w:style w:type="paragraph" w:customStyle="1" w:styleId="c7">
    <w:name w:val="c7"/>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866298"/>
  </w:style>
  <w:style w:type="paragraph" w:customStyle="1" w:styleId="c1">
    <w:name w:val="c1"/>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66298"/>
  </w:style>
  <w:style w:type="paragraph" w:customStyle="1" w:styleId="c4">
    <w:name w:val="c4"/>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866298"/>
  </w:style>
  <w:style w:type="paragraph" w:styleId="ab">
    <w:name w:val="header"/>
    <w:basedOn w:val="a"/>
    <w:link w:val="ac"/>
    <w:uiPriority w:val="99"/>
    <w:unhideWhenUsed/>
    <w:rsid w:val="008662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6298"/>
  </w:style>
  <w:style w:type="paragraph" w:styleId="ad">
    <w:name w:val="footer"/>
    <w:basedOn w:val="a"/>
    <w:link w:val="ae"/>
    <w:uiPriority w:val="99"/>
    <w:unhideWhenUsed/>
    <w:rsid w:val="008662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6298"/>
  </w:style>
  <w:style w:type="table" w:customStyle="1" w:styleId="13">
    <w:name w:val="Сетка таблицы1"/>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basedOn w:val="a0"/>
    <w:uiPriority w:val="9"/>
    <w:rsid w:val="008662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http://www.stihi.ru/avtor/avaine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gif"/><Relationship Id="rId40"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yperlink" Target="http://www.stihi.ru/avtor/avainer" TargetMode="Externa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17681</Words>
  <Characters>100787</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2</cp:revision>
  <dcterms:created xsi:type="dcterms:W3CDTF">2021-11-22T04:18:00Z</dcterms:created>
  <dcterms:modified xsi:type="dcterms:W3CDTF">2021-11-22T04:18:00Z</dcterms:modified>
</cp:coreProperties>
</file>