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979" w:rsidRDefault="001003E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50979" w:rsidRPr="001003EF" w:rsidRDefault="001003EF" w:rsidP="001003EF">
      <w:pPr>
        <w:jc w:val="center"/>
        <w:rPr>
          <w:rFonts w:ascii="Times New Roman" w:hAnsi="Times New Roman" w:cs="Times New Roman"/>
          <w:b/>
        </w:rPr>
      </w:pPr>
      <w:r w:rsidRPr="001003EF">
        <w:rPr>
          <w:rFonts w:ascii="Times New Roman" w:hAnsi="Times New Roman" w:cs="Times New Roman"/>
          <w:b/>
        </w:rPr>
        <w:t xml:space="preserve"> </w:t>
      </w:r>
      <w:r w:rsidR="00950979" w:rsidRPr="001003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«Современные </w:t>
      </w:r>
      <w:proofErr w:type="spellStart"/>
      <w:r w:rsidR="00950979" w:rsidRPr="001003EF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здоровьесберегающие</w:t>
      </w:r>
      <w:proofErr w:type="spellEnd"/>
      <w:r w:rsidR="00950979" w:rsidRPr="001003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технологии, используемые в детском саду в соответствии с ФГОС </w:t>
      </w:r>
      <w:proofErr w:type="gramStart"/>
      <w:r w:rsidR="00950979" w:rsidRPr="001003EF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proofErr w:type="gramEnd"/>
      <w:r w:rsidR="00950979" w:rsidRPr="001003E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0979" w:rsidRPr="00950979" w:rsidRDefault="001003EF" w:rsidP="001003EF">
      <w:pPr>
        <w:tabs>
          <w:tab w:val="left" w:pos="6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0979" w:rsidRPr="0095097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50979" w:rsidRPr="00950979" w:rsidRDefault="00950979" w:rsidP="00950979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979">
        <w:rPr>
          <w:rFonts w:ascii="Times New Roman" w:hAnsi="Times New Roman" w:cs="Times New Roman"/>
          <w:sz w:val="24"/>
          <w:szCs w:val="24"/>
        </w:rPr>
        <w:tab/>
      </w:r>
      <w:r w:rsidRPr="00950979">
        <w:rPr>
          <w:rFonts w:ascii="Times New Roman" w:eastAsia="Times New Roman" w:hAnsi="Times New Roman" w:cs="Times New Roman"/>
          <w:sz w:val="24"/>
          <w:szCs w:val="24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:rsidR="00950979" w:rsidRPr="00950979" w:rsidRDefault="00950979" w:rsidP="00950979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sz w:val="24"/>
          <w:szCs w:val="24"/>
        </w:rPr>
        <w:t xml:space="preserve">         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считаю 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 здоровьесберегающих технологий.</w:t>
      </w:r>
    </w:p>
    <w:p w:rsidR="00950979" w:rsidRPr="00950979" w:rsidRDefault="00950979" w:rsidP="00950979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sz w:val="24"/>
          <w:szCs w:val="24"/>
        </w:rPr>
        <w:t xml:space="preserve">          Применение в работе ДОУ здоровьесберегающих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950979" w:rsidRPr="00950979" w:rsidRDefault="00950979" w:rsidP="00950979">
      <w:pPr>
        <w:spacing w:before="90" w:after="90" w:line="27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sz w:val="24"/>
          <w:szCs w:val="24"/>
        </w:rPr>
        <w:t xml:space="preserve">           Используемые в комплексе </w:t>
      </w:r>
      <w:proofErr w:type="spellStart"/>
      <w:r w:rsidRPr="00950979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sz w:val="24"/>
          <w:szCs w:val="24"/>
        </w:rPr>
        <w:t xml:space="preserve"> технологии в итоге формируют у ребенка стойкую мотивацию на здоровый образ жизни.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tbl>
      <w:tblPr>
        <w:tblW w:w="21600" w:type="dxa"/>
        <w:shd w:val="clear" w:color="auto" w:fill="FFFFFF"/>
        <w:tblLook w:val="04A0"/>
      </w:tblPr>
      <w:tblGrid>
        <w:gridCol w:w="10800"/>
        <w:gridCol w:w="10800"/>
      </w:tblGrid>
      <w:tr w:rsidR="00950979" w:rsidRPr="00950979" w:rsidTr="005E5798">
        <w:trPr>
          <w:tblHeader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950979" w:rsidRPr="00950979" w:rsidRDefault="00950979" w:rsidP="005E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950979" w:rsidRPr="00950979" w:rsidRDefault="00950979" w:rsidP="005E57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979" w:rsidRPr="00950979" w:rsidRDefault="00950979" w:rsidP="00950979">
      <w:pPr>
        <w:spacing w:line="270" w:lineRule="atLeast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Здороеьесберегающие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технологии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в дошкольном образовании 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 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Понятие «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технологии»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дискусионно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здоровьесберегающая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можно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расссматривать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здоровьесберегающих технологий в дошкольном образовании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Применительно к ребенку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обеспечение высокого уровня реального здоровья воспитаннику детского сада и воспитание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Применительно к взрослым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валеологическому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просвещению родителей.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здоровьесберегающих технологий в дошкольном образовании</w:t>
      </w:r>
    </w:p>
    <w:p w:rsidR="00950979" w:rsidRPr="00950979" w:rsidRDefault="00950979" w:rsidP="00950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медико-профилактические;</w:t>
      </w:r>
    </w:p>
    <w:p w:rsidR="00950979" w:rsidRPr="00950979" w:rsidRDefault="00950979" w:rsidP="00950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физкультурно-оздоровительные;</w:t>
      </w:r>
    </w:p>
    <w:p w:rsidR="00950979" w:rsidRPr="00950979" w:rsidRDefault="00950979" w:rsidP="00950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обеспечения социально-психологического благополучия ребенка;</w:t>
      </w:r>
    </w:p>
    <w:p w:rsidR="00950979" w:rsidRPr="00950979" w:rsidRDefault="00950979" w:rsidP="00950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здоровьеобогащения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 дошкольного образования;</w:t>
      </w:r>
    </w:p>
    <w:p w:rsidR="00950979" w:rsidRPr="00950979" w:rsidRDefault="00950979" w:rsidP="0095097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валеологического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просвещения родителей;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технологии в детском саду.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Медицинские </w:t>
      </w: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технологии в ДОУ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технологии профилактики заболеваний,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углубленный медицинский осмотр с участием узких специалистов, приходящих из поликлиники,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возникающих функциональных отклонений,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отслеживание характера течения хронической патологии (для детей, имеющих III-У группу здоровья),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реабилитация соматического состояния здоровья,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витаминопрофилактика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(отвар шиповника в осеннее – зимний период, витаминизация третьих блюд с использованием аскорбиновой кислоты),</w:t>
      </w:r>
    </w:p>
    <w:p w:rsidR="00950979" w:rsidRPr="00950979" w:rsidRDefault="00950979" w:rsidP="0095097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санитарно-гигиеническая деятельность всех служб ДОУ.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Физкультурно-оздоровительные технологии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- направлены на физическое развитие и укрепление здоровья ребёнка, развитие физических качеств, двигательной активности и становление физической культуры дошкольников: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закаливание КГН;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беседы по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валеологии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 праздники;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развлечения и досуги;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недели здоровья;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соревнования;</w:t>
      </w:r>
    </w:p>
    <w:p w:rsidR="00950979" w:rsidRPr="00950979" w:rsidRDefault="00950979" w:rsidP="00950979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прогулки-походы.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Технологии </w:t>
      </w: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здоровьеобогащения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педагогов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 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Здоровьесбережение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работе с педагогами ДОУ:</w:t>
      </w:r>
    </w:p>
    <w:p w:rsidR="00950979" w:rsidRPr="00950979" w:rsidRDefault="00950979" w:rsidP="009509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Семинары-тренинги «Психологическое здоровье педагогов»;</w:t>
      </w:r>
    </w:p>
    <w:p w:rsidR="00950979" w:rsidRPr="00950979" w:rsidRDefault="00950979" w:rsidP="009509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др.;</w:t>
      </w:r>
    </w:p>
    <w:p w:rsidR="00950979" w:rsidRPr="00950979" w:rsidRDefault="00950979" w:rsidP="009509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 для педагогов ДОУ «Приёмы релаксации, снятия напряжения в течение рабочего дня»;</w:t>
      </w:r>
    </w:p>
    <w:p w:rsidR="00950979" w:rsidRPr="00950979" w:rsidRDefault="00950979" w:rsidP="0095097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Обсуждение вопросов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педагогических советах и медико-педагогических совещаниях в группах раннего возраста и коррекционных группах.</w:t>
      </w:r>
    </w:p>
    <w:p w:rsidR="00950979" w:rsidRPr="00950979" w:rsidRDefault="00950979" w:rsidP="00950979">
      <w:pPr>
        <w:pStyle w:val="a3"/>
        <w:shd w:val="clear" w:color="auto" w:fill="FFFFFF"/>
        <w:spacing w:after="0" w:line="240" w:lineRule="auto"/>
        <w:ind w:left="15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Валеологического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просвещения родителей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это технологии, направленные на обеспечение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образованности родителей воспитанников ДОУ, обретение ими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компетентности.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Валеологическое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родителей надо рассматривать как непрерывный процесс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валеологического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просвещения всех членов семьи.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 ДОУ с семьей по вопросам охраны и укрепления здоровья детей:</w:t>
      </w:r>
    </w:p>
    <w:p w:rsidR="00950979" w:rsidRPr="00950979" w:rsidRDefault="00950979" w:rsidP="0095097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моторики, пальчиковые игры;</w:t>
      </w:r>
    </w:p>
    <w:p w:rsidR="00950979" w:rsidRPr="00950979" w:rsidRDefault="00950979" w:rsidP="0095097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 медицинских работников о медицинской профилактической работе с детьми в ДОУ;</w:t>
      </w:r>
    </w:p>
    <w:p w:rsidR="00950979" w:rsidRPr="00950979" w:rsidRDefault="00950979" w:rsidP="0095097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родителей  к участию в физкультурно-массовых мероприятиях ДОУ (соревнования, спортивные праздники, дни открытых дверей, Дни и Недели здоровья, встречи детей ДОУ с родителями-спортсменами и др.);</w:t>
      </w:r>
    </w:p>
    <w:p w:rsidR="00950979" w:rsidRPr="001003EF" w:rsidRDefault="00950979" w:rsidP="0095097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Консультации, беседы с родителями по вопросам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образовательные технологии в детском саду</w:t>
      </w: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технологии воспитания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или культуры здоровья дошкольников.</w:t>
      </w:r>
    </w:p>
    <w:p w:rsidR="00950979" w:rsidRPr="00950979" w:rsidRDefault="00950979" w:rsidP="0095097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здоровьесберегающиетехнологии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используемые в системе дошкольного образования отражают две линии оздоровительно-развивающей работы:</w:t>
      </w:r>
    </w:p>
    <w:p w:rsidR="00950979" w:rsidRPr="00950979" w:rsidRDefault="00950979" w:rsidP="009509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физической культуре</w:t>
      </w:r>
    </w:p>
    <w:p w:rsidR="00950979" w:rsidRPr="001003EF" w:rsidRDefault="00950979" w:rsidP="0095097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развивающих форм оздоровительной работы.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 внедрения здоровьесберегающих технологий</w:t>
      </w:r>
    </w:p>
    <w:p w:rsidR="00950979" w:rsidRPr="00950979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исходного состояния здоровья, физического развития и физической подготовленности дошкольников, их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валеологических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а также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 ДОУ.</w:t>
      </w:r>
    </w:p>
    <w:p w:rsidR="00950979" w:rsidRPr="00950979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пространства в ДОУ.</w:t>
      </w:r>
    </w:p>
    <w:p w:rsidR="00950979" w:rsidRPr="00950979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Установление контактов с социальными партнёрами ДОУ по вопросам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0979" w:rsidRPr="00950979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педагогами ДОУ методик и приёмов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взрослых ДОУ.</w:t>
      </w:r>
    </w:p>
    <w:p w:rsidR="00950979" w:rsidRPr="00950979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Внедрение разнообразных форм работы по сохранению и укреплению здоровья для разных категорий детей и взрослых.</w:t>
      </w:r>
    </w:p>
    <w:p w:rsidR="00950979" w:rsidRPr="001003EF" w:rsidRDefault="00950979" w:rsidP="0095097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направленности </w:t>
      </w:r>
      <w:proofErr w:type="gram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ДОУ.</w:t>
      </w:r>
    </w:p>
    <w:p w:rsidR="00950979" w:rsidRPr="00950979" w:rsidRDefault="00950979" w:rsidP="001003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</w:t>
      </w: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здоровьесбережения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ДОУ: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оздоровительные режимы (адаптационный, гибкий, щадящий, по сезонам, на время каникул);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закаливающих мероприятий (воздушное закаливание, хождение по “дорожкам здоровья”, профилактика плоскостопия; хождение босиком, “топтание” в тазах, полоскание горла и рта, максимальное пребывание детей на свежем воздухе, бодрящая гимнастика);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физкультурные занятия всех типов;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оптимизация двигательного режима: традиционная двигательная деятельность детей (утренняя гимнастика, физкультурные занятия, проведение подвижных игр, прогулки)  и инновационные технологии оздоровления и профилактики (ритмопластика,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логоритмика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сухой бассейн,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массажёры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, тактильные дорожки);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рационального питания;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медико-профилактическая работа с детьми и родителями;</w:t>
      </w:r>
    </w:p>
    <w:p w:rsidR="00950979" w:rsidRPr="00950979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требований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организации педагогического процесса;</w:t>
      </w:r>
    </w:p>
    <w:p w:rsidR="00950979" w:rsidRPr="001003EF" w:rsidRDefault="00950979" w:rsidP="0095097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мероприятий по сохранению физического и психологического здоровья педагогов.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Направления работы по </w:t>
      </w:r>
      <w:proofErr w:type="spellStart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здоровьесбережению</w:t>
      </w:r>
      <w:proofErr w:type="spellEnd"/>
      <w:r w:rsidRPr="00950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ДОУ</w:t>
      </w:r>
    </w:p>
    <w:p w:rsidR="00950979" w:rsidRPr="00950979" w:rsidRDefault="00950979" w:rsidP="009509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задач физкультурно-оздоровительной работы в различные виды совместной деятельности;</w:t>
      </w: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инновационных здоровьесберегающих технологий в воспитательно-образовательный процесс ДОУ;</w:t>
      </w: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Разнообразие форм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досуговой</w:t>
      </w:r>
      <w:proofErr w:type="spellEnd"/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с дошкольниками;</w:t>
      </w: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привычки к здоровому образу жизни у дошкольников, педагогов и  родителей;</w:t>
      </w: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физических качеств и обеспечение нормального уровня физической подготовленности в соответствии с возможностями и состоянием здоровья ребенка;</w:t>
      </w:r>
    </w:p>
    <w:p w:rsidR="00950979" w:rsidRPr="00950979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интересов, склонностей и способностей детей в двигательной деятельности и реализация их через систему спортивно-оздоровительной работы;</w:t>
      </w:r>
    </w:p>
    <w:p w:rsidR="001262D1" w:rsidRPr="001003EF" w:rsidRDefault="00950979" w:rsidP="00950979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5097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физического и психического благополучия каждого ребёнка в ДОУ.</w:t>
      </w:r>
    </w:p>
    <w:p w:rsidR="001262D1" w:rsidRPr="001262D1" w:rsidRDefault="001262D1" w:rsidP="001262D1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анализ тематической литературы показывает о многих имеющих место здоровьесберегающих технологиях. В ДОУ чаще всего используют </w:t>
      </w:r>
      <w:proofErr w:type="spellStart"/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по следующим направлениям (дальше речь пойдет о педагогических здоровьесберегающих технологиях):</w:t>
      </w:r>
    </w:p>
    <w:p w:rsidR="001262D1" w:rsidRPr="001262D1" w:rsidRDefault="001262D1" w:rsidP="001262D1">
      <w:pPr>
        <w:numPr>
          <w:ilvl w:val="0"/>
          <w:numId w:val="10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>1.Технологии сохранения и стимулирования здоровья.</w:t>
      </w:r>
    </w:p>
    <w:p w:rsidR="001262D1" w:rsidRPr="001262D1" w:rsidRDefault="001262D1" w:rsidP="001262D1">
      <w:pPr>
        <w:numPr>
          <w:ilvl w:val="0"/>
          <w:numId w:val="10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>2.Технологии обучения здоровому образу жизни.</w:t>
      </w:r>
    </w:p>
    <w:p w:rsidR="001262D1" w:rsidRDefault="001262D1" w:rsidP="001262D1">
      <w:pPr>
        <w:numPr>
          <w:ilvl w:val="0"/>
          <w:numId w:val="10"/>
        </w:numPr>
        <w:spacing w:before="100" w:beforeAutospacing="1" w:after="100" w:afterAutospacing="1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2D1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3.Коррекционные технологии.</w:t>
      </w:r>
    </w:p>
    <w:p w:rsidR="001003EF" w:rsidRPr="001262D1" w:rsidRDefault="001003EF" w:rsidP="001003EF">
      <w:pPr>
        <w:spacing w:before="100" w:beforeAutospacing="1" w:after="100" w:afterAutospacing="1" w:line="312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79"/>
        <w:gridCol w:w="3089"/>
        <w:gridCol w:w="3001"/>
      </w:tblGrid>
      <w:tr w:rsidR="001262D1" w:rsidRPr="001262D1" w:rsidTr="005E5798">
        <w:tc>
          <w:tcPr>
            <w:tcW w:w="3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Педагогические</w:t>
            </w:r>
          </w:p>
        </w:tc>
        <w:tc>
          <w:tcPr>
            <w:tcW w:w="32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</w:p>
        </w:tc>
        <w:tc>
          <w:tcPr>
            <w:tcW w:w="3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</w:tr>
      <w:tr w:rsidR="001262D1" w:rsidRPr="001262D1" w:rsidTr="005E5798">
        <w:tc>
          <w:tcPr>
            <w:tcW w:w="3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сохранения и стимулирования здоровья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технологии</w:t>
            </w:r>
          </w:p>
        </w:tc>
      </w:tr>
      <w:tr w:rsidR="001262D1" w:rsidRPr="001262D1" w:rsidTr="005E5798">
        <w:tc>
          <w:tcPr>
            <w:tcW w:w="3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</w:t>
            </w:r>
            <w:proofErr w:type="spellEnd"/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Динамические паузы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 спортивные игры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Релаксация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Гимнастика (пальчиковая, для глаз, дыхательная и </w:t>
            </w:r>
            <w:proofErr w:type="spellStart"/>
            <w:proofErr w:type="gram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Гимнастика динамическая, корригирующая, ортопедическая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Физкультурные занятия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Проблемно-игровые </w:t>
            </w:r>
            <w:proofErr w:type="gram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гротренинги</w:t>
            </w:r>
            <w:proofErr w:type="spellEnd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</w:t>
            </w:r>
            <w:proofErr w:type="spellEnd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терапия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Коммуникативные игры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Серия занятий</w:t>
            </w:r>
            <w:proofErr w:type="gram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</w:t>
            </w:r>
            <w:proofErr w:type="gramEnd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 здоровья»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Точечный самомассаж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Технологии музыкального воздействия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Арт-терапия</w:t>
            </w:r>
            <w:proofErr w:type="spellEnd"/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Технологии воздействия цветом</w:t>
            </w:r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  <w:p w:rsidR="001262D1" w:rsidRPr="001262D1" w:rsidRDefault="001262D1" w:rsidP="005E5798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2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Фонетическая ритмика</w:t>
            </w:r>
          </w:p>
        </w:tc>
      </w:tr>
    </w:tbl>
    <w:p w:rsidR="001262D1" w:rsidRPr="001262D1" w:rsidRDefault="001262D1" w:rsidP="001262D1">
      <w:pPr>
        <w:spacing w:after="75" w:line="330" w:lineRule="atLeast"/>
        <w:ind w:left="50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262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262D1" w:rsidRPr="001003EF" w:rsidRDefault="001003EF" w:rsidP="001003EF">
      <w:pPr>
        <w:spacing w:after="75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1262D1"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екомендации по использованию здоровьесберегающих педагогических технологий в ДОУ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сохранения и стимулирования здоровья 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</w:t>
      </w:r>
      <w:proofErr w:type="spell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 Ответственный исполнитель: руководитель физического воспитания, воспитатели.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Динамические паузы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 Ответственный исполнитель: воспитатели.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Подвижные и спортивные игры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как часть физкультурного занятия, на прогулке, в групповой комнате - малой, средней и высокой степени подвижности. Ежедневно для всех возрастных групп. Игры подбираются в соответствии с возрастом ребенка, местом и временем ее проведения.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мы используем лишь элементы спортивных игр.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исполнитель: руководитель физического воспитания, воспитатели.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Релаксация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Ответственный исполнитель: руководитель физического воспитания,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Гимнастика пальчиковая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для глаз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 Ответственный исполнитель: все педагоги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дыхательная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 Ответственный исполнитель: все педагоги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Динамическая гимнастика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ежедневно после дневного сна, 5-10 мин. Ответственный исполнитель: воспитатели.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корригирующая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различных формах физкультурно-оздоровительной работы. Форма проведения зависит от поставленной задачи и контингента детей. Ответственный исполнитель: руководитель физического воспитания, воспитатель.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Гимнастика ортопедическая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стопы. Ответственный исполнитель: руководитель физического воспитания, воспитатель.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обучения здоровому образу жизни: 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Физкультурное занятие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 Ответственный исполнитель: руководитель физического воспитания, воспитатель.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Проблемно-игровые</w:t>
      </w:r>
      <w:proofErr w:type="gram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игротреннинги</w:t>
      </w:r>
      <w:proofErr w:type="spell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</w:t>
      </w:r>
      <w:proofErr w:type="gram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аметно для ребенка, посредством включения педагога в процесс игровой деятельности.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игры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из серии «Уроки здоровья» 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 раз в неделю по 30 мин. со старшего возраста. </w:t>
      </w:r>
      <w:proofErr w:type="gram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включены в сетку занятий в качестве познавательного развития.</w:t>
      </w:r>
      <w:proofErr w:type="gram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Самомассаж.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поставленных педагогом целей, сеансами либо в различных формах физкультурно-оздоровительной работы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объяснить ребенку серьезность процедуры и дать детям элементарные знания о том, как не нанести вред своему организму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исполнитель: воспитатели, ст. медсестра, руководитель физического воспитания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Точечный массаж. 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преддверии эпидемий, в осенний и весенний периоды в любое удобное для педагога время со старшего возраста.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 Ответственный исполнитель: воспитатели, ст. медсестра, руководитель физического воспитания.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Коррекционные технологии 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музыкального воздействия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 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 Ответственный исполнитель: все педагоги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Арт-терапия</w:t>
      </w:r>
      <w:proofErr w:type="spellEnd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Сеансами 10-12 занятий по 30-35 мин начиная со средней группы. Программа имеет диагностический инструментарий и предполагает ведение протоколов занятий.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Сказкотерапия</w:t>
      </w:r>
      <w:proofErr w:type="spellEnd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– 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воздействия цветом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как специальное занятие 2-4 раза в месяц в зависимости от поставленных задач. Правильно подобранные цвета интерьера в группе снимают напряжение и повышают эмоциональный настрой ребенка. 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Психогимнастика</w:t>
      </w:r>
      <w:proofErr w:type="spellEnd"/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1-2 раза в неделю со старшего возраста по 25-30 мин. </w:t>
      </w:r>
      <w:proofErr w:type="gram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и коррекцию различных сторон психики ребенка.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исполнитель: воспитатели, психолог.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ритми</w:t>
      </w: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 – 2 раза в неделю с младшего возраста в физкультурном или музыкальном залах. Занятия рекомендованы детям с проблемами слуха либо в профилактических целях. Ответственный исполнитель: воспитатели, логопед, руководитель физического воспитания.</w:t>
      </w:r>
    </w:p>
    <w:p w:rsidR="001262D1" w:rsidRPr="001003EF" w:rsidRDefault="001262D1" w:rsidP="001003EF">
      <w:pPr>
        <w:spacing w:after="7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в комплексе </w:t>
      </w:r>
      <w:proofErr w:type="spellStart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A40565" w:rsidRPr="001003EF" w:rsidRDefault="001003EF" w:rsidP="001003EF">
      <w:pPr>
        <w:tabs>
          <w:tab w:val="left" w:pos="18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3E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262D1"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в работе ДОУ здоровьесберегающих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</w:t>
      </w:r>
      <w:r w:rsidR="001262D1" w:rsidRPr="001003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sectPr w:rsidR="00A40565" w:rsidRPr="001003EF" w:rsidSect="00AD7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B8B"/>
    <w:multiLevelType w:val="hybridMultilevel"/>
    <w:tmpl w:val="D388892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0C63F54"/>
    <w:multiLevelType w:val="hybridMultilevel"/>
    <w:tmpl w:val="9A869D2A"/>
    <w:lvl w:ilvl="0" w:tplc="041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>
    <w:nsid w:val="1E5565DE"/>
    <w:multiLevelType w:val="hybridMultilevel"/>
    <w:tmpl w:val="A64E97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94785D"/>
    <w:multiLevelType w:val="multilevel"/>
    <w:tmpl w:val="BA4E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C009C4"/>
    <w:multiLevelType w:val="hybridMultilevel"/>
    <w:tmpl w:val="9DEE3080"/>
    <w:lvl w:ilvl="0" w:tplc="041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>
    <w:nsid w:val="57BC1902"/>
    <w:multiLevelType w:val="hybridMultilevel"/>
    <w:tmpl w:val="19C63CE2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>
    <w:nsid w:val="58272516"/>
    <w:multiLevelType w:val="hybridMultilevel"/>
    <w:tmpl w:val="0E0C2A1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F0B03CE"/>
    <w:multiLevelType w:val="hybridMultilevel"/>
    <w:tmpl w:val="6060A006"/>
    <w:lvl w:ilvl="0" w:tplc="0419000B">
      <w:start w:val="1"/>
      <w:numFmt w:val="bullet"/>
      <w:lvlText w:val="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>
    <w:nsid w:val="668264D7"/>
    <w:multiLevelType w:val="multilevel"/>
    <w:tmpl w:val="CA50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976A15"/>
    <w:multiLevelType w:val="hybridMultilevel"/>
    <w:tmpl w:val="10641C18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979"/>
    <w:rsid w:val="00091C3F"/>
    <w:rsid w:val="001003EF"/>
    <w:rsid w:val="001262D1"/>
    <w:rsid w:val="00133F19"/>
    <w:rsid w:val="00483CCB"/>
    <w:rsid w:val="006B3AF1"/>
    <w:rsid w:val="00950979"/>
    <w:rsid w:val="00AD73AB"/>
    <w:rsid w:val="00C5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2824</Words>
  <Characters>16097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2020-06-28T05:24:00Z</dcterms:created>
  <dcterms:modified xsi:type="dcterms:W3CDTF">2021-11-21T12:47:00Z</dcterms:modified>
</cp:coreProperties>
</file>