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3" w:rsidRPr="00DB2DF3" w:rsidRDefault="00DB2D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>Муниципальное бюджетное дошкольное образовательное учреждение</w:t>
      </w:r>
    </w:p>
    <w:p w:rsidR="00DB2DF3" w:rsidRPr="00DB2DF3" w:rsidRDefault="00DB2D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>«К</w:t>
      </w:r>
      <w:r w:rsidR="009B2EC2">
        <w:rPr>
          <w:rFonts w:ascii="Times New Roman" w:eastAsia="Calibri" w:hAnsi="Times New Roman" w:cs="Times New Roman"/>
          <w:sz w:val="24"/>
          <w:szCs w:val="24"/>
          <w:lang w:bidi="en-US"/>
        </w:rPr>
        <w:t>олундаевский детский сад №5 «Тополе</w:t>
      </w: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>к»</w:t>
      </w:r>
    </w:p>
    <w:p w:rsidR="00DB2DF3" w:rsidRPr="00DB2DF3" w:rsidRDefault="00DB2DF3" w:rsidP="00DB2D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DB2D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>Приказ №</w:t>
      </w:r>
      <w:r w:rsidR="002A52D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31</w:t>
      </w:r>
    </w:p>
    <w:p w:rsidR="00DB2DF3" w:rsidRPr="00DB2DF3" w:rsidRDefault="00DB2DF3" w:rsidP="00DB2D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DB2DF3" w:rsidP="00DB2DF3">
      <w:pPr>
        <w:tabs>
          <w:tab w:val="left" w:pos="19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="007B393A">
        <w:rPr>
          <w:rFonts w:ascii="Times New Roman" w:eastAsia="Calibri" w:hAnsi="Times New Roman" w:cs="Times New Roman"/>
          <w:sz w:val="24"/>
          <w:szCs w:val="24"/>
          <w:lang w:bidi="en-US"/>
        </w:rPr>
        <w:t>26  февраля</w:t>
      </w: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2021 г.                                                       </w:t>
      </w:r>
      <w:r w:rsidR="009B2EC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                  </w:t>
      </w: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х. К</w:t>
      </w:r>
      <w:r w:rsidR="009B2EC2">
        <w:rPr>
          <w:rFonts w:ascii="Times New Roman" w:eastAsia="Calibri" w:hAnsi="Times New Roman" w:cs="Times New Roman"/>
          <w:sz w:val="24"/>
          <w:szCs w:val="24"/>
          <w:lang w:bidi="en-US"/>
        </w:rPr>
        <w:t>олундаев</w:t>
      </w: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>ский</w:t>
      </w:r>
    </w:p>
    <w:p w:rsidR="00DB2DF3" w:rsidRPr="00DB2DF3" w:rsidRDefault="00DB2DF3" w:rsidP="00DB2DF3">
      <w:pPr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Об утверждении состава группы, плана работы и инструментария для проведения внутренней системы оценки качества образования в ДОУ   </w:t>
      </w:r>
    </w:p>
    <w:p w:rsidR="00DB2DF3" w:rsidRDefault="00DB2DF3" w:rsidP="00DB2DF3">
      <w:pPr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На основании ФЗ №273 «Об образовании в Российской Федерации»  Федеральной целевой программы «Развитие образования на 2016-2020 годы», Приказа Министерства образования и науки №462 «Об утверждении порядка </w:t>
      </w:r>
      <w:proofErr w:type="spellStart"/>
      <w:r w:rsidRPr="00DB2DF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B2DF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Приказа Министерства образования и науки № 1324 «Об утверждении показателей деятельности ОО, подлежащих </w:t>
      </w:r>
      <w:proofErr w:type="spellStart"/>
      <w:r w:rsidRPr="00DB2DF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DB2DF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B2DF3" w:rsidRDefault="00DB2DF3" w:rsidP="00DB2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ПРИКАЗЫВАЮ:</w:t>
      </w:r>
    </w:p>
    <w:p w:rsidR="00DB2DF3" w:rsidRPr="00DB2DF3" w:rsidRDefault="00DB2DF3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B2DF3">
        <w:rPr>
          <w:rFonts w:ascii="Times New Roman" w:hAnsi="Times New Roman" w:cs="Times New Roman"/>
          <w:sz w:val="24"/>
          <w:szCs w:val="24"/>
        </w:rPr>
        <w:t xml:space="preserve">Утвердить состав группы для проведения процедуры ВСОКО: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оводитель группы – </w:t>
      </w:r>
      <w:r w:rsidR="009B2EC2">
        <w:rPr>
          <w:rFonts w:ascii="Times New Roman" w:hAnsi="Times New Roman" w:cs="Times New Roman"/>
          <w:sz w:val="24"/>
          <w:szCs w:val="24"/>
        </w:rPr>
        <w:t>Громова А.И.</w:t>
      </w:r>
      <w:r w:rsidRPr="00DB2DF3">
        <w:rPr>
          <w:rFonts w:ascii="Times New Roman" w:hAnsi="Times New Roman" w:cs="Times New Roman"/>
          <w:sz w:val="24"/>
          <w:szCs w:val="24"/>
        </w:rPr>
        <w:t xml:space="preserve"> заведующий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2DF3">
        <w:rPr>
          <w:rFonts w:ascii="Times New Roman" w:hAnsi="Times New Roman" w:cs="Times New Roman"/>
          <w:sz w:val="24"/>
          <w:szCs w:val="24"/>
        </w:rPr>
        <w:t xml:space="preserve">ДОУ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Члены рабочей группы: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2EC2">
        <w:rPr>
          <w:rFonts w:ascii="Times New Roman" w:hAnsi="Times New Roman" w:cs="Times New Roman"/>
          <w:sz w:val="24"/>
          <w:szCs w:val="24"/>
        </w:rPr>
        <w:t>Коровина Н.Н</w:t>
      </w:r>
      <w:r>
        <w:rPr>
          <w:rFonts w:ascii="Times New Roman" w:hAnsi="Times New Roman" w:cs="Times New Roman"/>
          <w:sz w:val="24"/>
          <w:szCs w:val="24"/>
        </w:rPr>
        <w:t>. – воспитатель МБДОУ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- </w:t>
      </w:r>
      <w:r w:rsidR="009B2EC2">
        <w:rPr>
          <w:rFonts w:ascii="Times New Roman" w:hAnsi="Times New Roman" w:cs="Times New Roman"/>
          <w:sz w:val="24"/>
          <w:szCs w:val="24"/>
        </w:rPr>
        <w:t>Федосова Е.П.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 МБДОУ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- </w:t>
      </w:r>
      <w:r w:rsidR="009B2EC2">
        <w:rPr>
          <w:rFonts w:ascii="Times New Roman" w:hAnsi="Times New Roman" w:cs="Times New Roman"/>
          <w:sz w:val="24"/>
          <w:szCs w:val="24"/>
        </w:rPr>
        <w:t>Фандеева Т.Г.</w:t>
      </w:r>
      <w:r>
        <w:rPr>
          <w:rFonts w:ascii="Times New Roman" w:hAnsi="Times New Roman" w:cs="Times New Roman"/>
          <w:sz w:val="24"/>
          <w:szCs w:val="24"/>
        </w:rPr>
        <w:t xml:space="preserve">  – завхоз МБДОУ</w:t>
      </w:r>
    </w:p>
    <w:p w:rsidR="002A52D3" w:rsidRDefault="002A52D3" w:rsidP="002A5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  Положение о Внутренней системе оценки качества образования в МБДОУ «К</w:t>
      </w:r>
      <w:r w:rsidR="009B2EC2">
        <w:rPr>
          <w:rFonts w:ascii="Times New Roman" w:hAnsi="Times New Roman" w:cs="Times New Roman"/>
          <w:sz w:val="24"/>
          <w:szCs w:val="24"/>
        </w:rPr>
        <w:t>олундаев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9B2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С»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Утвердить план проведения ВСОКО (Приложение 1).  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2DF3" w:rsidRPr="00DB2DF3">
        <w:rPr>
          <w:rFonts w:ascii="Times New Roman" w:hAnsi="Times New Roman" w:cs="Times New Roman"/>
          <w:sz w:val="24"/>
          <w:szCs w:val="24"/>
        </w:rPr>
        <w:t>. Утвердить инструментарий для проведения процедуры ВСОКО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в </w:t>
      </w:r>
      <w:r w:rsidR="00DB2DF3">
        <w:rPr>
          <w:rFonts w:ascii="Times New Roman" w:hAnsi="Times New Roman" w:cs="Times New Roman"/>
          <w:sz w:val="24"/>
          <w:szCs w:val="24"/>
        </w:rPr>
        <w:t>ДОУ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2DF3">
        <w:rPr>
          <w:rFonts w:ascii="Times New Roman" w:hAnsi="Times New Roman" w:cs="Times New Roman"/>
          <w:sz w:val="24"/>
          <w:szCs w:val="24"/>
        </w:rPr>
        <w:t xml:space="preserve">. Рабочей  </w:t>
      </w:r>
      <w:r w:rsidR="00DB2DF3" w:rsidRPr="00DB2DF3">
        <w:rPr>
          <w:rFonts w:ascii="Times New Roman" w:hAnsi="Times New Roman" w:cs="Times New Roman"/>
          <w:sz w:val="24"/>
          <w:szCs w:val="24"/>
        </w:rPr>
        <w:t>группе прис</w:t>
      </w:r>
      <w:r w:rsidR="00DB2DF3">
        <w:rPr>
          <w:rFonts w:ascii="Times New Roman" w:hAnsi="Times New Roman" w:cs="Times New Roman"/>
          <w:sz w:val="24"/>
          <w:szCs w:val="24"/>
        </w:rPr>
        <w:t xml:space="preserve">тупить к изучению ВСОКО 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М</w:t>
      </w:r>
      <w:r w:rsidR="007B393A">
        <w:rPr>
          <w:rFonts w:ascii="Times New Roman" w:hAnsi="Times New Roman" w:cs="Times New Roman"/>
          <w:sz w:val="24"/>
          <w:szCs w:val="24"/>
        </w:rPr>
        <w:t>БДОУ  с 27.02</w:t>
      </w:r>
      <w:r w:rsidR="00DB2DF3">
        <w:rPr>
          <w:rFonts w:ascii="Times New Roman" w:hAnsi="Times New Roman" w:cs="Times New Roman"/>
          <w:sz w:val="24"/>
          <w:szCs w:val="24"/>
        </w:rPr>
        <w:t>.2021</w:t>
      </w:r>
      <w:r w:rsidR="00DB2DF3" w:rsidRPr="00DB2DF3">
        <w:rPr>
          <w:rFonts w:ascii="Times New Roman" w:hAnsi="Times New Roman" w:cs="Times New Roman"/>
          <w:sz w:val="24"/>
          <w:szCs w:val="24"/>
        </w:rPr>
        <w:t>г</w:t>
      </w:r>
      <w:r w:rsidR="00DB2DF3">
        <w:rPr>
          <w:rFonts w:ascii="Times New Roman" w:hAnsi="Times New Roman" w:cs="Times New Roman"/>
          <w:sz w:val="24"/>
          <w:szCs w:val="24"/>
        </w:rPr>
        <w:t>. и провести оценку до 5.04.2021</w:t>
      </w:r>
      <w:r w:rsidR="00DB2DF3" w:rsidRPr="00DB2DF3">
        <w:rPr>
          <w:rFonts w:ascii="Times New Roman" w:hAnsi="Times New Roman" w:cs="Times New Roman"/>
          <w:sz w:val="24"/>
          <w:szCs w:val="24"/>
        </w:rPr>
        <w:t>г.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>Разместить информацию об ВСОКО в сети Интер</w:t>
      </w:r>
      <w:r w:rsidR="00DB2DF3">
        <w:rPr>
          <w:rFonts w:ascii="Times New Roman" w:hAnsi="Times New Roman" w:cs="Times New Roman"/>
          <w:sz w:val="24"/>
          <w:szCs w:val="24"/>
        </w:rPr>
        <w:t xml:space="preserve">нет на официальном сайте ДОУ. Ответственный: </w:t>
      </w:r>
      <w:r w:rsidR="009B2EC2">
        <w:rPr>
          <w:rFonts w:ascii="Times New Roman" w:hAnsi="Times New Roman" w:cs="Times New Roman"/>
          <w:sz w:val="24"/>
          <w:szCs w:val="24"/>
        </w:rPr>
        <w:t>Коровина Н.Н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DF3" w:rsidRP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DB2DF3" w:rsidRPr="00DB2DF3">
        <w:rPr>
          <w:rFonts w:ascii="Times New Roman" w:hAnsi="Times New Roman" w:cs="Times New Roman"/>
          <w:sz w:val="24"/>
          <w:szCs w:val="24"/>
        </w:rPr>
        <w:t xml:space="preserve">. Контроль исполнения приказа оставляю за собой. 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B2DF3" w:rsidRP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МБДОУ         </w:t>
      </w:r>
      <w:r w:rsidR="009B2EC2">
        <w:rPr>
          <w:rFonts w:ascii="Times New Roman" w:hAnsi="Times New Roman" w:cs="Times New Roman"/>
          <w:sz w:val="24"/>
          <w:szCs w:val="24"/>
        </w:rPr>
        <w:t>А.И. Громова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B2DF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B2D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B2EC2">
        <w:rPr>
          <w:rFonts w:ascii="Times New Roman" w:hAnsi="Times New Roman" w:cs="Times New Roman"/>
          <w:sz w:val="24"/>
          <w:szCs w:val="24"/>
        </w:rPr>
        <w:t>Н.Н. Коровина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B2EC2">
        <w:rPr>
          <w:rFonts w:ascii="Times New Roman" w:hAnsi="Times New Roman" w:cs="Times New Roman"/>
          <w:sz w:val="24"/>
          <w:szCs w:val="24"/>
        </w:rPr>
        <w:t>Е.П. Федосова</w:t>
      </w:r>
    </w:p>
    <w:p w:rsidR="00DB2DF3" w:rsidRP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9B2EC2">
        <w:rPr>
          <w:rFonts w:ascii="Times New Roman" w:hAnsi="Times New Roman" w:cs="Times New Roman"/>
          <w:sz w:val="24"/>
          <w:szCs w:val="24"/>
        </w:rPr>
        <w:t>Т.Г. Фандеева</w:t>
      </w:r>
    </w:p>
    <w:p w:rsidR="00DB2DF3" w:rsidRDefault="00DB2DF3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Pr="00993892" w:rsidRDefault="00993892" w:rsidP="00993892">
      <w:pPr>
        <w:jc w:val="right"/>
        <w:rPr>
          <w:rFonts w:ascii="Times New Roman" w:hAnsi="Times New Roman" w:cs="Times New Roman"/>
          <w:sz w:val="24"/>
          <w:szCs w:val="24"/>
        </w:rPr>
      </w:pPr>
      <w:r w:rsidRPr="00993892">
        <w:rPr>
          <w:rFonts w:ascii="Times New Roman" w:hAnsi="Times New Roman" w:cs="Times New Roman"/>
          <w:sz w:val="24"/>
          <w:szCs w:val="24"/>
        </w:rPr>
        <w:t xml:space="preserve">Приложение 1  </w:t>
      </w:r>
    </w:p>
    <w:p w:rsidR="00993892" w:rsidRPr="00993892" w:rsidRDefault="00993892" w:rsidP="00993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892">
        <w:rPr>
          <w:rFonts w:ascii="Times New Roman" w:hAnsi="Times New Roman" w:cs="Times New Roman"/>
          <w:sz w:val="24"/>
          <w:szCs w:val="24"/>
        </w:rPr>
        <w:t>План проведения процедур ВСОКО в М</w:t>
      </w:r>
      <w:r>
        <w:rPr>
          <w:rFonts w:ascii="Times New Roman" w:hAnsi="Times New Roman" w:cs="Times New Roman"/>
          <w:sz w:val="24"/>
          <w:szCs w:val="24"/>
        </w:rPr>
        <w:t>БДОУ</w:t>
      </w:r>
    </w:p>
    <w:p w:rsidR="00993892" w:rsidRDefault="00993892" w:rsidP="00993892"/>
    <w:tbl>
      <w:tblPr>
        <w:tblStyle w:val="a4"/>
        <w:tblW w:w="0" w:type="auto"/>
        <w:tblLook w:val="04A0"/>
      </w:tblPr>
      <w:tblGrid>
        <w:gridCol w:w="3742"/>
        <w:gridCol w:w="2934"/>
        <w:gridCol w:w="2436"/>
      </w:tblGrid>
      <w:tr w:rsidR="00993892" w:rsidRPr="00FC6A60" w:rsidTr="00993892">
        <w:trPr>
          <w:trHeight w:val="515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34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Метод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Форма  отчетности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1192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дошкольного учреждения для родителей и общественных организаций  </w:t>
            </w:r>
          </w:p>
        </w:tc>
        <w:tc>
          <w:tcPr>
            <w:tcW w:w="2934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ДОУ на официальном сайте в сети Интернет.  Мониторинг официального сайта ДОУ.   </w:t>
            </w:r>
          </w:p>
        </w:tc>
        <w:tc>
          <w:tcPr>
            <w:tcW w:w="2436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деятельности ДОУ за учебный год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1060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условий, в которых осуществляется образовательная деятельность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Анализ паспортов групп, кабинетов.  Анализ РППС ДО, </w:t>
            </w:r>
            <w:proofErr w:type="spell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материально-техни</w:t>
            </w:r>
            <w:proofErr w:type="spellEnd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 условий.  Оценка кадровых условий реализации ООП ДО.  Оценка финансовых условий реализации ООП </w:t>
            </w:r>
            <w:proofErr w:type="gramStart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оценочного листа для проведения процедуры ВСОКО по данному критерию.  Аналитическая справка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250"/>
        </w:trPr>
        <w:tc>
          <w:tcPr>
            <w:tcW w:w="3742" w:type="dxa"/>
          </w:tcPr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качества реализации образовательной деятельности в ДОУ  </w:t>
            </w:r>
          </w:p>
        </w:tc>
        <w:tc>
          <w:tcPr>
            <w:tcW w:w="2934" w:type="dxa"/>
          </w:tcPr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Анализ листов оценивания психолого-педагогических условий образовательной деятельности педагогов.  Оценка качества ООП ДО.  Оценка качества образовательной деятельности ДОУ, реализующего программы дошкольного образования.  </w:t>
            </w: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справка.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265"/>
        </w:trPr>
        <w:tc>
          <w:tcPr>
            <w:tcW w:w="3742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родителей качеством предоставляемых услуг ДОУ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и педагогов ДОО. 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Заполнение анкет для проведения процедуры ВСОКО по данному критерию  Аналитическая справка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892" w:rsidRDefault="00993892" w:rsidP="00993892"/>
    <w:p w:rsidR="00993892" w:rsidRDefault="00993892"/>
    <w:sectPr w:rsidR="00993892" w:rsidSect="006C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043BE"/>
    <w:multiLevelType w:val="hybridMultilevel"/>
    <w:tmpl w:val="A36E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AB5"/>
    <w:rsid w:val="002A52D3"/>
    <w:rsid w:val="002A5AB5"/>
    <w:rsid w:val="003F2841"/>
    <w:rsid w:val="006C46B6"/>
    <w:rsid w:val="007B387C"/>
    <w:rsid w:val="007B393A"/>
    <w:rsid w:val="00993892"/>
    <w:rsid w:val="009B2EC2"/>
    <w:rsid w:val="00AF2479"/>
    <w:rsid w:val="00DB2DF3"/>
    <w:rsid w:val="00FC6A60"/>
    <w:rsid w:val="00FE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F3"/>
    <w:pPr>
      <w:ind w:left="720"/>
      <w:contextualSpacing/>
    </w:pPr>
  </w:style>
  <w:style w:type="table" w:styleId="a4">
    <w:name w:val="Table Grid"/>
    <w:basedOn w:val="a1"/>
    <w:uiPriority w:val="39"/>
    <w:rsid w:val="0099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1</cp:lastModifiedBy>
  <cp:revision>15</cp:revision>
  <dcterms:created xsi:type="dcterms:W3CDTF">2021-06-24T07:57:00Z</dcterms:created>
  <dcterms:modified xsi:type="dcterms:W3CDTF">2021-11-20T07:11:00Z</dcterms:modified>
</cp:coreProperties>
</file>